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gliatabella"/>
        <w:tblW w:w="2268" w:type="dxa"/>
        <w:tblInd w:w="8897" w:type="dxa"/>
        <w:tblLook w:val="04A0" w:firstRow="1" w:lastRow="0" w:firstColumn="1" w:lastColumn="0" w:noHBand="0" w:noVBand="1"/>
      </w:tblPr>
      <w:tblGrid>
        <w:gridCol w:w="2268"/>
      </w:tblGrid>
      <w:tr w:rsidR="001F3448" w:rsidRPr="00481586" w14:paraId="4D4239FC" w14:textId="77777777" w:rsidTr="00D00F54">
        <w:tc>
          <w:tcPr>
            <w:tcW w:w="2268" w:type="dxa"/>
            <w:shd w:val="clear" w:color="auto" w:fill="95B3D7" w:themeFill="accent1" w:themeFillTint="99"/>
          </w:tcPr>
          <w:p w14:paraId="00D38281" w14:textId="58E5EB03" w:rsidR="001F3448" w:rsidRPr="00481586" w:rsidRDefault="001F3448" w:rsidP="00D00F54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81586">
              <w:rPr>
                <w:rFonts w:ascii="Arial" w:hAnsi="Arial" w:cs="Arial"/>
                <w:b/>
                <w:i/>
                <w:sz w:val="22"/>
                <w:szCs w:val="22"/>
              </w:rPr>
              <w:t xml:space="preserve">Allegato </w:t>
            </w:r>
            <w:r w:rsidR="002906D5">
              <w:rPr>
                <w:rFonts w:ascii="Arial" w:hAnsi="Arial" w:cs="Arial"/>
                <w:b/>
                <w:i/>
                <w:sz w:val="22"/>
                <w:szCs w:val="22"/>
              </w:rPr>
              <w:t>3</w:t>
            </w:r>
          </w:p>
        </w:tc>
      </w:tr>
    </w:tbl>
    <w:p w14:paraId="1D76963C" w14:textId="77777777" w:rsidR="00F218C1" w:rsidRDefault="00F218C1" w:rsidP="00F218C1">
      <w:pPr>
        <w:spacing w:line="340" w:lineRule="exact"/>
        <w:jc w:val="both"/>
        <w:rPr>
          <w:rFonts w:ascii="Arial" w:hAnsi="Arial" w:cs="Arial"/>
          <w:iCs/>
          <w:sz w:val="22"/>
          <w:szCs w:val="22"/>
          <w:lang w:val="x-none"/>
        </w:rPr>
      </w:pPr>
      <w:bookmarkStart w:id="0" w:name="_Hlk198719359"/>
      <w:bookmarkStart w:id="1" w:name="_Hlk198720887"/>
    </w:p>
    <w:p w14:paraId="5610F43D" w14:textId="77777777" w:rsidR="00776D32" w:rsidRPr="000B60C2" w:rsidRDefault="00776D32" w:rsidP="00776D32">
      <w:pPr>
        <w:pStyle w:val="Intestazione"/>
        <w:tabs>
          <w:tab w:val="clear" w:pos="4819"/>
          <w:tab w:val="clear" w:pos="9638"/>
        </w:tabs>
        <w:spacing w:line="400" w:lineRule="exact"/>
        <w:ind w:left="142" w:right="-2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bookmarkStart w:id="2" w:name="_Hlk187146775"/>
      <w:bookmarkEnd w:id="0"/>
      <w:bookmarkEnd w:id="1"/>
      <w:r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Fondo unico nazionale per il turismo (FUNT) parte corrente 2025. Progetto “Azioni diffuse per la competitività regionale sul mercato turistico nazionale ed internazionale 2025. Progetto di promozione territoriale - </w:t>
      </w:r>
      <w:r>
        <w:rPr>
          <w:rFonts w:ascii="Arial" w:hAnsi="Arial" w:cs="Arial"/>
          <w:color w:val="000000"/>
          <w:sz w:val="22"/>
          <w:szCs w:val="22"/>
        </w:rPr>
        <w:t>C.U.P</w:t>
      </w:r>
      <w:r w:rsidRPr="00373C69">
        <w:rPr>
          <w:rFonts w:ascii="Arial" w:hAnsi="Arial" w:cs="Arial"/>
          <w:i/>
          <w:color w:val="000000"/>
          <w:sz w:val="22"/>
          <w:szCs w:val="22"/>
        </w:rPr>
        <w:t>. I29I25000650003.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 Procedura di gara ai sensi dell’articolo 50, comma 1, lett. e), del </w:t>
      </w:r>
      <w:r w:rsidRPr="000B3A96">
        <w:rPr>
          <w:rFonts w:ascii="Arial" w:hAnsi="Arial" w:cs="Arial"/>
          <w:bCs/>
          <w:i/>
          <w:iCs/>
          <w:color w:val="000000"/>
          <w:sz w:val="22"/>
          <w:szCs w:val="22"/>
        </w:rPr>
        <w:t>D. L</w:t>
      </w:r>
      <w:r>
        <w:rPr>
          <w:rFonts w:ascii="Arial" w:hAnsi="Arial" w:cs="Arial"/>
          <w:bCs/>
          <w:i/>
          <w:iCs/>
          <w:color w:val="000000"/>
          <w:sz w:val="22"/>
          <w:szCs w:val="22"/>
        </w:rPr>
        <w:t>gs. n.</w:t>
      </w:r>
      <w:r w:rsidRPr="000B3A96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 36/2023</w:t>
      </w:r>
      <w:r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 finalizzata all’affidamento dell’appalto di servizi inerenti alle attività di comunicazione e marketing di </w:t>
      </w:r>
      <w:bookmarkStart w:id="3" w:name="_Hlk230355220"/>
      <w:r>
        <w:rPr>
          <w:rFonts w:ascii="Arial" w:hAnsi="Arial" w:cs="Arial"/>
          <w:bCs/>
          <w:i/>
          <w:iCs/>
          <w:color w:val="000000"/>
          <w:sz w:val="22"/>
          <w:szCs w:val="22"/>
        </w:rPr>
        <w:t>n.</w:t>
      </w:r>
      <w:r w:rsidRPr="006A3135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8 eventi territoriali per </w:t>
      </w:r>
      <w:r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valorizzare </w:t>
      </w:r>
      <w:r w:rsidRPr="006A3135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l’enogastronomia della </w:t>
      </w:r>
      <w:r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regione </w:t>
      </w:r>
      <w:r w:rsidRPr="006A3135">
        <w:rPr>
          <w:rFonts w:ascii="Arial" w:hAnsi="Arial" w:cs="Arial"/>
          <w:bCs/>
          <w:i/>
          <w:iCs/>
          <w:color w:val="000000"/>
          <w:sz w:val="22"/>
          <w:szCs w:val="22"/>
        </w:rPr>
        <w:t>Campania</w:t>
      </w:r>
      <w:bookmarkEnd w:id="3"/>
      <w:r w:rsidRPr="00373C69">
        <w:rPr>
          <w:rFonts w:ascii="Arial" w:hAnsi="Arial" w:cs="Arial"/>
          <w:bCs/>
          <w:i/>
          <w:iCs/>
          <w:color w:val="000000"/>
          <w:sz w:val="22"/>
          <w:szCs w:val="22"/>
        </w:rPr>
        <w:t>”</w:t>
      </w:r>
      <w:r>
        <w:rPr>
          <w:rFonts w:ascii="Arial" w:hAnsi="Arial" w:cs="Arial"/>
          <w:bCs/>
          <w:i/>
          <w:iCs/>
          <w:color w:val="000000"/>
          <w:sz w:val="22"/>
          <w:szCs w:val="22"/>
        </w:rPr>
        <w:t>.</w:t>
      </w:r>
    </w:p>
    <w:p w14:paraId="31922346" w14:textId="7715463F" w:rsidR="00E62B24" w:rsidRPr="00FC6A9D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/>
          <w:bCs/>
          <w:smallCaps/>
          <w:sz w:val="22"/>
          <w:szCs w:val="22"/>
        </w:rPr>
      </w:pPr>
      <w:bookmarkStart w:id="4" w:name="_GoBack"/>
      <w:bookmarkEnd w:id="2"/>
      <w:bookmarkEnd w:id="4"/>
      <w:r w:rsidRPr="00FC6A9D">
        <w:rPr>
          <w:rFonts w:ascii="Arial" w:hAnsi="Arial" w:cs="Arial"/>
          <w:b/>
          <w:bCs/>
          <w:smallCaps/>
          <w:sz w:val="22"/>
          <w:szCs w:val="22"/>
        </w:rPr>
        <w:t xml:space="preserve">Informativa ai sensi degli </w:t>
      </w:r>
      <w:hyperlink r:id="rId8" w:anchor="art13" w:history="1">
        <w:r w:rsidRPr="00FC6A9D">
          <w:rPr>
            <w:rStyle w:val="Collegamentoipertestuale"/>
            <w:rFonts w:ascii="Arial" w:hAnsi="Arial" w:cs="Arial"/>
            <w:b/>
            <w:bCs/>
            <w:smallCaps/>
            <w:color w:val="auto"/>
            <w:sz w:val="22"/>
            <w:szCs w:val="22"/>
            <w:u w:val="none"/>
          </w:rPr>
          <w:t>artt. 13 e 14 del Regolamento UE 2016/679 </w:t>
        </w:r>
      </w:hyperlink>
      <w:r w:rsidRPr="00FC6A9D">
        <w:rPr>
          <w:rFonts w:ascii="Arial" w:hAnsi="Arial" w:cs="Arial"/>
          <w:b/>
          <w:bCs/>
          <w:smallCaps/>
          <w:sz w:val="22"/>
          <w:szCs w:val="22"/>
        </w:rPr>
        <w:t>(GDPR)</w:t>
      </w:r>
    </w:p>
    <w:p w14:paraId="2B3FE0AA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smallCaps/>
          <w:color w:val="000000"/>
          <w:sz w:val="22"/>
          <w:szCs w:val="22"/>
        </w:rPr>
        <w:t>- - -</w:t>
      </w:r>
    </w:p>
    <w:p w14:paraId="4C9AB22C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 xml:space="preserve">Ai sensi degli </w:t>
      </w:r>
      <w:hyperlink r:id="rId9" w:anchor="art13" w:history="1">
        <w:r w:rsidRPr="00E62B24">
          <w:rPr>
            <w:rFonts w:ascii="Arial" w:hAnsi="Arial" w:cs="Arial"/>
            <w:color w:val="000000"/>
            <w:sz w:val="22"/>
            <w:szCs w:val="22"/>
          </w:rPr>
          <w:t>artt. 13 e 14 del Regolamento UE 2016/679 </w:t>
        </w:r>
      </w:hyperlink>
      <w:r w:rsidRPr="00E62B24">
        <w:rPr>
          <w:rFonts w:ascii="Arial" w:hAnsi="Arial" w:cs="Arial"/>
          <w:color w:val="000000"/>
          <w:sz w:val="22"/>
          <w:szCs w:val="22"/>
        </w:rPr>
        <w:t xml:space="preserve">– </w:t>
      </w:r>
      <w:r w:rsidRPr="00E62B24">
        <w:rPr>
          <w:rFonts w:ascii="Arial" w:hAnsi="Arial" w:cs="Arial"/>
          <w:i/>
          <w:color w:val="000000"/>
          <w:sz w:val="22"/>
          <w:szCs w:val="22"/>
        </w:rPr>
        <w:t>General Data Protection Regulation</w:t>
      </w:r>
      <w:r w:rsidRPr="00E62B24">
        <w:rPr>
          <w:rFonts w:ascii="Arial" w:hAnsi="Arial" w:cs="Arial"/>
          <w:color w:val="000000"/>
          <w:sz w:val="22"/>
          <w:szCs w:val="22"/>
        </w:rPr>
        <w:t xml:space="preserve"> (di seguito solo GDPR), l’Agenzia regionale CAMPANIA TURISMO, in relazione ai dati personali di cui entrerà in possesso, in qualità di Titolare del trattamento, nella</w:t>
      </w:r>
      <w:r w:rsidRPr="00E62B24">
        <w:rPr>
          <w:rFonts w:ascii="Arial" w:hAnsi="Arial" w:cs="Arial"/>
          <w:bCs/>
          <w:i/>
          <w:sz w:val="22"/>
          <w:szCs w:val="22"/>
        </w:rPr>
        <w:t xml:space="preserve"> </w:t>
      </w:r>
      <w:r w:rsidRPr="00E62B24">
        <w:rPr>
          <w:rFonts w:ascii="Arial" w:hAnsi="Arial" w:cs="Arial"/>
          <w:bCs/>
          <w:sz w:val="22"/>
          <w:szCs w:val="22"/>
        </w:rPr>
        <w:t xml:space="preserve">procedura per </w:t>
      </w:r>
      <w:r w:rsidRPr="00E62B24">
        <w:rPr>
          <w:rFonts w:ascii="Arial" w:hAnsi="Arial" w:cs="Arial"/>
          <w:sz w:val="22"/>
          <w:szCs w:val="22"/>
        </w:rPr>
        <w:t xml:space="preserve">l’affidamento </w:t>
      </w:r>
      <w:r w:rsidRPr="00E62B24">
        <w:rPr>
          <w:rFonts w:ascii="Arial" w:hAnsi="Arial" w:cs="Arial"/>
          <w:color w:val="000000"/>
          <w:sz w:val="22"/>
          <w:szCs w:val="22"/>
        </w:rPr>
        <w:t xml:space="preserve">dell’appalto indicato in oggetto, La informa di quanto segue:  </w:t>
      </w:r>
    </w:p>
    <w:p w14:paraId="65B228B6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1 - Finalità del trattamento dei dati</w:t>
      </w:r>
    </w:p>
    <w:p w14:paraId="7ED0A914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>Il trattamento è finalizzato unicamente alla esecuzione e gestione dell’incarico in oggetto. Le categorie di dati personali oggetto del trattamento sono rappresentate dai dati di carattere anagrafico e di contatto, nonché eventuali dati particolari e giudiziari di cui agli artt. 9 e 10 del GDPR e quelli inerenti ai requisiti di carattere professionale.</w:t>
      </w:r>
    </w:p>
    <w:p w14:paraId="25F351BD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2 - Modalità del trattamento dei dati</w:t>
      </w:r>
    </w:p>
    <w:p w14:paraId="029381AD" w14:textId="5B7B665D" w:rsid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 xml:space="preserve">a) Il trattamento è realizzato per mezzo di una o più operazioni o complesso di operazioni indicate all’art. 4 par. 1, n. 2) del GDPR: </w:t>
      </w:r>
      <w:r w:rsidRPr="00E62B24">
        <w:rPr>
          <w:rFonts w:ascii="Arial" w:hAnsi="Arial" w:cs="Arial"/>
          <w:i/>
          <w:color w:val="000000"/>
          <w:sz w:val="22"/>
          <w:szCs w:val="22"/>
        </w:rPr>
        <w:t>raccolta, registrazione, organizzazione, strutturazione, adattamento o modifica, estrazione, conservazione, consultazione, elaborazione, selezione, utilizzo, raffronto o interconnessione, comunicazione mediante trasmissione, diffusione, limitazione, cancellazione e distruzione dei dati</w:t>
      </w:r>
      <w:r w:rsidRPr="00E62B24">
        <w:rPr>
          <w:rFonts w:ascii="Arial" w:hAnsi="Arial" w:cs="Arial"/>
          <w:color w:val="000000"/>
          <w:sz w:val="22"/>
          <w:szCs w:val="22"/>
        </w:rPr>
        <w:t>. b) Le operazioni di trattamento possono essere svolte con o senza l’ausilio di strumenti elettronici o comunque automatizzati. c) Il trattamento è svolto dal titolare e/o dagli incaricati del trattamento.</w:t>
      </w:r>
    </w:p>
    <w:p w14:paraId="6FE27E4B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3 - Conferimento dei dati</w:t>
      </w:r>
    </w:p>
    <w:p w14:paraId="5F140925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 xml:space="preserve">Il conferimento dei dati personali è strettamente necessario ai fini dello svolgimento delle attività di cui al punto 1. L’eventuale rifiuto da parte dell’interessato di conferire i propri dati personali, </w:t>
      </w:r>
      <w:r w:rsidRPr="00E62B24">
        <w:rPr>
          <w:rFonts w:ascii="Arial" w:hAnsi="Arial" w:cs="Arial"/>
          <w:color w:val="000000"/>
          <w:sz w:val="22"/>
          <w:szCs w:val="22"/>
        </w:rPr>
        <w:lastRenderedPageBreak/>
        <w:t>comporta l’impossibilità di adempiere alle attività di cui all’articolo 1.</w:t>
      </w:r>
    </w:p>
    <w:p w14:paraId="1EAFB1A0" w14:textId="2F022720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4 - Comunicazione dei dati</w:t>
      </w:r>
    </w:p>
    <w:p w14:paraId="553E1127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 xml:space="preserve">I dati personali possono venire a conoscenza degli incaricati del trattamento ed essere comunicati a collaboratori esterni, partner e, in genere, a tutti quei soggetti pubblici e privati cui la comunicazione sia necessaria per il corretto adempimento delle finalità indicate all’articolo 1, nonché per l’assolvimento di obblighi di legge. </w:t>
      </w:r>
    </w:p>
    <w:p w14:paraId="4924F0B1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5 - Periodo di conservazione dei dati</w:t>
      </w:r>
    </w:p>
    <w:p w14:paraId="293282E1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>I dati verranno conservati per un periodo di tempo non superiore al conseguimento delle finalità sopra indicate, in ossequio al principio di “</w:t>
      </w:r>
      <w:r w:rsidRPr="00E62B24">
        <w:rPr>
          <w:rFonts w:ascii="Arial" w:hAnsi="Arial" w:cs="Arial"/>
          <w:i/>
          <w:color w:val="000000"/>
          <w:sz w:val="22"/>
          <w:szCs w:val="22"/>
        </w:rPr>
        <w:t>limitazione della conservazione</w:t>
      </w:r>
      <w:r w:rsidRPr="00E62B24">
        <w:rPr>
          <w:rFonts w:ascii="Arial" w:hAnsi="Arial" w:cs="Arial"/>
          <w:color w:val="000000"/>
          <w:sz w:val="22"/>
          <w:szCs w:val="22"/>
        </w:rPr>
        <w:t xml:space="preserve">” ai sensi dell’art. 5 del GDPR od in base a scadenze diverse previste dalla vigente normativa. </w:t>
      </w:r>
    </w:p>
    <w:p w14:paraId="11D3BDA5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6 - Diffusione dei dati e trasferimento dei dati all’estero</w:t>
      </w:r>
    </w:p>
    <w:p w14:paraId="031F167F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>I dati personali non sono soggetti a diffusione. Essi possono essere trasferiti verso Paesi dell’Unione Europea e verso Paesi terzi rispetto all’Unione Europea, qualora necessario, nell’ambito delle finalità di cui all’articolo 1.</w:t>
      </w:r>
    </w:p>
    <w:p w14:paraId="5AAEB86A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7 - Diritti dell’interessato</w:t>
      </w:r>
    </w:p>
    <w:p w14:paraId="60268816" w14:textId="6B2ACC8F" w:rsidR="00F218C1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>Gli artt. 15-22 del GDPR  conferiscono all’interessato l’esercizio di specifici diritti, tra cui quello di ottenere dal titolare la conferma dell’esistenza o meno dei propri dati personali e la loro messa a disposizione in forma intelligibile; l’interessato ha diritto di avere conoscenza dell’origine dei dati, della finalità e delle modalità del trattamento, della logica applicata al trattamento, degli estremi identificativi del titolare e dei soggetti i cui dati possono essere comunicati; l’interessato ha inoltre diritto di ottenere l’aggiornamento, la rettifica e l’integrazione dei dati, la cancellazione o la trasformazione in forma anonima; di proporre reclamo all'autorità di controllo (Garante per la protezione dei dati personali).</w:t>
      </w:r>
    </w:p>
    <w:p w14:paraId="30C9AAE6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8 - Titolare del trattamento</w:t>
      </w:r>
    </w:p>
    <w:p w14:paraId="43ADF8B8" w14:textId="38C5BF9C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 xml:space="preserve">Titolare del trattamento, è l'Agenzia Regionale Campania Turismo, con sede operativa in Napoli, al Centro Direzionale </w:t>
      </w:r>
      <w:proofErr w:type="spellStart"/>
      <w:r w:rsidRPr="00E62B24">
        <w:rPr>
          <w:rFonts w:ascii="Arial" w:hAnsi="Arial" w:cs="Arial"/>
          <w:color w:val="000000"/>
          <w:sz w:val="22"/>
          <w:szCs w:val="22"/>
        </w:rPr>
        <w:t>Is</w:t>
      </w:r>
      <w:proofErr w:type="spellEnd"/>
      <w:r w:rsidRPr="00E62B24">
        <w:rPr>
          <w:rFonts w:ascii="Arial" w:hAnsi="Arial" w:cs="Arial"/>
          <w:color w:val="000000"/>
          <w:sz w:val="22"/>
          <w:szCs w:val="22"/>
        </w:rPr>
        <w:t>. C/5, in persona del suo legale rappresentante pro tempore</w:t>
      </w:r>
      <w:r w:rsidRPr="00E62B24">
        <w:rPr>
          <w:rFonts w:ascii="Arial" w:hAnsi="Arial" w:cs="Arial"/>
          <w:bCs/>
          <w:sz w:val="22"/>
          <w:szCs w:val="22"/>
        </w:rPr>
        <w:t>.</w:t>
      </w:r>
    </w:p>
    <w:p w14:paraId="042B8968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r w:rsidRPr="00E62B24">
        <w:rPr>
          <w:rFonts w:ascii="Arial" w:hAnsi="Arial" w:cs="Arial"/>
          <w:i/>
          <w:iCs/>
          <w:color w:val="000000"/>
          <w:sz w:val="22"/>
          <w:szCs w:val="22"/>
        </w:rPr>
        <w:t xml:space="preserve">Luogo e data                   </w:t>
      </w:r>
      <w:r w:rsidRPr="00E62B24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 </w:t>
      </w:r>
      <w:r w:rsidRPr="00E62B24">
        <w:rPr>
          <w:rFonts w:ascii="Arial" w:hAnsi="Arial" w:cs="Arial"/>
          <w:bCs/>
          <w:iCs/>
          <w:color w:val="000000"/>
          <w:sz w:val="22"/>
          <w:szCs w:val="22"/>
        </w:rPr>
        <w:t xml:space="preserve">             </w:t>
      </w:r>
    </w:p>
    <w:p w14:paraId="1543171A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  <w:r w:rsidRPr="00E62B24">
        <w:rPr>
          <w:rFonts w:ascii="Arial" w:hAnsi="Arial" w:cs="Arial"/>
          <w:bCs/>
          <w:iCs/>
          <w:color w:val="000000"/>
          <w:sz w:val="22"/>
          <w:szCs w:val="22"/>
        </w:rPr>
        <w:t xml:space="preserve">                     Per presa visione e accettazione,</w:t>
      </w:r>
    </w:p>
    <w:p w14:paraId="5E490EDD" w14:textId="508C7DDF" w:rsidR="006955A8" w:rsidRPr="00DE1E72" w:rsidRDefault="00E62B24" w:rsidP="00DE1E72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  <w:r w:rsidRPr="00E62B24">
        <w:rPr>
          <w:rFonts w:ascii="Arial" w:hAnsi="Arial" w:cs="Arial"/>
          <w:bCs/>
          <w:iCs/>
          <w:color w:val="000000"/>
          <w:sz w:val="22"/>
          <w:szCs w:val="22"/>
        </w:rPr>
        <w:t xml:space="preserve">                   il legale rappresentante dell’operatore economico concorrente</w:t>
      </w:r>
    </w:p>
    <w:sectPr w:rsidR="006955A8" w:rsidRPr="00DE1E72" w:rsidSect="00E62B24">
      <w:headerReference w:type="default" r:id="rId10"/>
      <w:footerReference w:type="default" r:id="rId11"/>
      <w:pgSz w:w="11906" w:h="16838"/>
      <w:pgMar w:top="2410" w:right="1276" w:bottom="1702" w:left="1276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138E0A" w14:textId="77777777" w:rsidR="00EA348F" w:rsidRDefault="00EA348F" w:rsidP="00BB0E90">
      <w:r>
        <w:separator/>
      </w:r>
    </w:p>
  </w:endnote>
  <w:endnote w:type="continuationSeparator" w:id="0">
    <w:p w14:paraId="1A259F64" w14:textId="77777777" w:rsidR="00EA348F" w:rsidRDefault="00EA348F" w:rsidP="00BB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rebuchetMS-Bold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 Neue">
    <w:charset w:val="00"/>
    <w:family w:val="auto"/>
    <w:pitch w:val="variable"/>
    <w:sig w:usb0="A00002AF" w:usb1="40000048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mbria"/>
    <w:charset w:val="00"/>
    <w:family w:val="swiss"/>
    <w:pitch w:val="variable"/>
    <w:sig w:usb0="800000AF" w:usb1="5000204A" w:usb2="00000000" w:usb3="00000000" w:csb0="0000009B" w:csb1="00000000"/>
  </w:font>
  <w:font w:name="Khmer UI">
    <w:altName w:val="Khmer UI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C6A65" w14:textId="7DBFD2B3" w:rsidR="006955A8" w:rsidRDefault="005415AA" w:rsidP="005C57E8">
    <w:pPr>
      <w:tabs>
        <w:tab w:val="center" w:pos="4819"/>
        <w:tab w:val="right" w:pos="10206"/>
      </w:tabs>
      <w:spacing w:line="0" w:lineRule="atLeast"/>
      <w:ind w:left="-567" w:right="-708"/>
      <w:rPr>
        <w:rFonts w:ascii="Avenir" w:hAnsi="Avenir" w:cs="Khmer UI"/>
        <w:color w:val="079B98"/>
        <w:sz w:val="10"/>
        <w:szCs w:val="10"/>
        <w:lang w:val="en-US"/>
      </w:rPr>
    </w:pPr>
    <w:r w:rsidRPr="005415AA">
      <w:rPr>
        <w:rFonts w:asciiTheme="majorHAnsi" w:eastAsiaTheme="majorEastAsia" w:hAnsiTheme="majorHAnsi" w:cstheme="majorBid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91D44C0" wp14:editId="1CAB7F52">
              <wp:simplePos x="0" y="0"/>
              <wp:positionH relativeFrom="rightMargin">
                <wp:posOffset>162738</wp:posOffset>
              </wp:positionH>
              <wp:positionV relativeFrom="page">
                <wp:posOffset>9934043</wp:posOffset>
              </wp:positionV>
              <wp:extent cx="256032" cy="256032"/>
              <wp:effectExtent l="0" t="0" r="10795" b="10795"/>
              <wp:wrapNone/>
              <wp:docPr id="2" name="Ova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6032" cy="256032"/>
                      </a:xfrm>
                      <a:prstGeom prst="ellipse">
                        <a:avLst/>
                      </a:prstGeom>
                      <a:noFill/>
                      <a:ln w="9525" cap="flat" cmpd="sng" algn="ctr">
                        <a:solidFill>
                          <a:schemeClr val="accent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accent1"/>
                      </a:fontRef>
                    </wps:style>
                    <wps:txbx>
                      <w:txbxContent>
                        <w:p w14:paraId="32E3529E" w14:textId="77777777" w:rsidR="005415AA" w:rsidRPr="00D25EA3" w:rsidRDefault="005415AA" w:rsidP="005415AA">
                          <w:pPr>
                            <w:jc w:val="center"/>
                            <w:rPr>
                              <w:rStyle w:val="Numeropagina"/>
                              <w:rFonts w:ascii="Arial" w:hAnsi="Arial" w:cs="Arial"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D25EA3">
                            <w:fldChar w:fldCharType="begin"/>
                          </w:r>
                          <w:r w:rsidRPr="00D25EA3">
                            <w:rPr>
                              <w:rFonts w:ascii="Arial" w:hAnsi="Arial" w:cs="Arial"/>
                              <w:color w:val="000000" w:themeColor="text1"/>
                              <w:sz w:val="12"/>
                              <w:szCs w:val="12"/>
                            </w:rPr>
                            <w:instrText>PAGE    \* MERGEFORMAT</w:instrText>
                          </w:r>
                          <w:r w:rsidRPr="00D25EA3">
                            <w:fldChar w:fldCharType="separate"/>
                          </w:r>
                          <w:r w:rsidRPr="00D25EA3">
                            <w:rPr>
                              <w:rStyle w:val="Numeropagina"/>
                              <w:rFonts w:ascii="Arial" w:hAnsi="Arial" w:cs="Arial"/>
                              <w:bCs/>
                              <w:color w:val="000000" w:themeColor="text1"/>
                              <w:sz w:val="12"/>
                              <w:szCs w:val="12"/>
                            </w:rPr>
                            <w:t>2</w:t>
                          </w:r>
                          <w:r w:rsidRPr="00D25EA3">
                            <w:rPr>
                              <w:rStyle w:val="Numeropagina"/>
                              <w:rFonts w:ascii="Arial" w:hAnsi="Arial" w:cs="Arial"/>
                              <w:bCs/>
                              <w:color w:val="000000" w:themeColor="text1"/>
                              <w:sz w:val="12"/>
                              <w:szCs w:val="1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391D44C0" id="Ovale 2" o:spid="_x0000_s1026" style="position:absolute;left:0;text-align:left;margin-left:12.8pt;margin-top:782.2pt;width:20.15pt;height:20.15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" o:allowincell="f" filled="f" strokecolor="#4f81bd [3204]">
              <v:textbox inset="0,,0">
                <w:txbxContent>
                  <w:p w14:paraId="32E3529E" w14:textId="77777777" w:rsidR="005415AA" w:rsidRPr="00D25EA3" w:rsidRDefault="005415AA" w:rsidP="005415AA">
                    <w:pPr>
                      <w:jc w:val="center"/>
                      <w:rPr>
                        <w:rStyle w:val="Numeropagina"/>
                        <w:rFonts w:ascii="Arial" w:hAnsi="Arial" w:cs="Arial"/>
                        <w:color w:val="000000" w:themeColor="text1"/>
                        <w:sz w:val="12"/>
                        <w:szCs w:val="12"/>
                      </w:rPr>
                    </w:pPr>
                    <w:r w:rsidRPr="00D25EA3">
                      <w:fldChar w:fldCharType="begin"/>
                    </w:r>
                    <w:r w:rsidRPr="00D25EA3">
                      <w:rPr>
                        <w:rFonts w:ascii="Arial" w:hAnsi="Arial" w:cs="Arial"/>
                        <w:color w:val="000000" w:themeColor="text1"/>
                        <w:sz w:val="12"/>
                        <w:szCs w:val="12"/>
                      </w:rPr>
                      <w:instrText>PAGE    \* MERGEFORMAT</w:instrText>
                    </w:r>
                    <w:r w:rsidRPr="00D25EA3">
                      <w:fldChar w:fldCharType="separate"/>
                    </w:r>
                    <w:r w:rsidRPr="00D25EA3">
                      <w:rPr>
                        <w:rStyle w:val="Numeropagina"/>
                        <w:rFonts w:ascii="Arial" w:hAnsi="Arial" w:cs="Arial"/>
                        <w:bCs/>
                        <w:color w:val="000000" w:themeColor="text1"/>
                        <w:sz w:val="12"/>
                        <w:szCs w:val="12"/>
                      </w:rPr>
                      <w:t>2</w:t>
                    </w:r>
                    <w:r w:rsidRPr="00D25EA3">
                      <w:rPr>
                        <w:rStyle w:val="Numeropagina"/>
                        <w:rFonts w:ascii="Arial" w:hAnsi="Arial" w:cs="Arial"/>
                        <w:bCs/>
                        <w:color w:val="000000" w:themeColor="text1"/>
                        <w:sz w:val="12"/>
                        <w:szCs w:val="12"/>
                      </w:rPr>
                      <w:fldChar w:fldCharType="end"/>
                    </w:r>
                  </w:p>
                </w:txbxContent>
              </v:textbox>
              <w10:wrap anchorx="margin" anchory="page"/>
            </v:oval>
          </w:pict>
        </mc:Fallback>
      </mc:AlternateContent>
    </w:r>
    <w:r w:rsidR="005C57E8">
      <w:rPr>
        <w:rFonts w:ascii="Avenir" w:hAnsi="Avenir" w:cs="Khmer UI"/>
        <w:color w:val="079B98"/>
        <w:sz w:val="10"/>
        <w:szCs w:val="10"/>
        <w:lang w:val="en-US"/>
      </w:rPr>
      <w:t xml:space="preserve">    </w:t>
    </w:r>
    <w:r w:rsidR="00C36A70">
      <w:rPr>
        <w:noProof/>
        <w:sz w:val="18"/>
        <w:szCs w:val="18"/>
      </w:rPr>
      <w:drawing>
        <wp:inline distT="0" distB="0" distL="0" distR="0" wp14:anchorId="2F0E1410" wp14:editId="4303252C">
          <wp:extent cx="5943600" cy="533400"/>
          <wp:effectExtent l="0" t="0" r="0" b="0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22A3FD" w14:textId="77777777" w:rsidR="005415AA" w:rsidRPr="006955A8" w:rsidRDefault="005415AA" w:rsidP="00ED324F">
    <w:pPr>
      <w:tabs>
        <w:tab w:val="center" w:pos="4819"/>
        <w:tab w:val="right" w:pos="10206"/>
      </w:tabs>
      <w:spacing w:line="0" w:lineRule="atLeast"/>
      <w:ind w:right="-708" w:hanging="426"/>
      <w:rPr>
        <w:rFonts w:ascii="Avenir" w:hAnsi="Avenir" w:cs="Khmer UI"/>
        <w:color w:val="079B98"/>
        <w:sz w:val="10"/>
        <w:szCs w:val="10"/>
        <w:lang w:val="en-US"/>
      </w:rPr>
    </w:pPr>
  </w:p>
  <w:p w14:paraId="362410AC" w14:textId="77777777" w:rsidR="005415AA" w:rsidRPr="006955A8" w:rsidRDefault="005415AA" w:rsidP="0029400B">
    <w:pPr>
      <w:pStyle w:val="Pidipagina"/>
      <w:rPr>
        <w:rFonts w:ascii="Avenir" w:hAnsi="Avenir"/>
        <w:color w:val="079B9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2251B3" w14:textId="77777777" w:rsidR="00EA348F" w:rsidRDefault="00EA348F" w:rsidP="00BB0E90">
      <w:r>
        <w:separator/>
      </w:r>
    </w:p>
  </w:footnote>
  <w:footnote w:type="continuationSeparator" w:id="0">
    <w:p w14:paraId="109CE7D9" w14:textId="77777777" w:rsidR="00EA348F" w:rsidRDefault="00EA348F" w:rsidP="00BB0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A941D" w14:textId="77777777" w:rsidR="005415AA" w:rsidRDefault="005415AA" w:rsidP="005415AA">
    <w:pPr>
      <w:pStyle w:val="Intestazione"/>
      <w:rPr>
        <w:sz w:val="18"/>
        <w:szCs w:val="18"/>
      </w:rPr>
    </w:pPr>
  </w:p>
  <w:p w14:paraId="4027E6F5" w14:textId="0BE9DE27" w:rsidR="005415AA" w:rsidRDefault="00275F34" w:rsidP="005C57E8">
    <w:pPr>
      <w:pStyle w:val="Intestazione"/>
      <w:ind w:left="-709"/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 wp14:anchorId="25FC443A" wp14:editId="55698E01">
          <wp:extent cx="3492121" cy="1314450"/>
          <wp:effectExtent l="0" t="0" r="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5569" cy="13232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F4D3DC" w14:textId="77777777" w:rsidR="00D25EA3" w:rsidRPr="0032328B" w:rsidRDefault="00D25EA3" w:rsidP="001F3448">
    <w:pPr>
      <w:pStyle w:val="Intestazione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41C58"/>
    <w:multiLevelType w:val="hybridMultilevel"/>
    <w:tmpl w:val="46AEDA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92312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506B9"/>
    <w:multiLevelType w:val="hybridMultilevel"/>
    <w:tmpl w:val="4112E33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A2066"/>
    <w:multiLevelType w:val="hybridMultilevel"/>
    <w:tmpl w:val="CFAA6202"/>
    <w:lvl w:ilvl="0" w:tplc="0DBC61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222DF"/>
    <w:multiLevelType w:val="hybridMultilevel"/>
    <w:tmpl w:val="14704EB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90714"/>
    <w:multiLevelType w:val="hybridMultilevel"/>
    <w:tmpl w:val="6A34E6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9E7746"/>
    <w:multiLevelType w:val="hybridMultilevel"/>
    <w:tmpl w:val="0A12B66A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C36F5"/>
    <w:multiLevelType w:val="hybridMultilevel"/>
    <w:tmpl w:val="46AEDA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E2684"/>
    <w:multiLevelType w:val="hybridMultilevel"/>
    <w:tmpl w:val="54D6EA82"/>
    <w:lvl w:ilvl="0" w:tplc="FA5636D2">
      <w:start w:val="1"/>
      <w:numFmt w:val="low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4E4160A">
      <w:start w:val="1"/>
      <w:numFmt w:val="lowerLetter"/>
      <w:lvlText w:val="%2."/>
      <w:lvlJc w:val="left"/>
      <w:pPr>
        <w:ind w:left="1440" w:hanging="360"/>
      </w:pPr>
    </w:lvl>
    <w:lvl w:ilvl="2" w:tplc="E1FE769E">
      <w:start w:val="1"/>
      <w:numFmt w:val="lowerRoman"/>
      <w:lvlText w:val="%3."/>
      <w:lvlJc w:val="right"/>
      <w:pPr>
        <w:ind w:left="2160" w:hanging="180"/>
      </w:pPr>
    </w:lvl>
    <w:lvl w:ilvl="3" w:tplc="0D9A0D64">
      <w:start w:val="1"/>
      <w:numFmt w:val="decimal"/>
      <w:lvlText w:val="%4."/>
      <w:lvlJc w:val="left"/>
      <w:pPr>
        <w:ind w:left="2880" w:hanging="360"/>
      </w:pPr>
    </w:lvl>
    <w:lvl w:ilvl="4" w:tplc="FB849914">
      <w:start w:val="1"/>
      <w:numFmt w:val="lowerLetter"/>
      <w:lvlText w:val="%5."/>
      <w:lvlJc w:val="left"/>
      <w:pPr>
        <w:ind w:left="3600" w:hanging="360"/>
      </w:pPr>
    </w:lvl>
    <w:lvl w:ilvl="5" w:tplc="0C383D02">
      <w:start w:val="1"/>
      <w:numFmt w:val="lowerRoman"/>
      <w:lvlText w:val="%6."/>
      <w:lvlJc w:val="right"/>
      <w:pPr>
        <w:ind w:left="4320" w:hanging="180"/>
      </w:pPr>
    </w:lvl>
    <w:lvl w:ilvl="6" w:tplc="DAB26102">
      <w:start w:val="1"/>
      <w:numFmt w:val="decimal"/>
      <w:lvlText w:val="%7."/>
      <w:lvlJc w:val="left"/>
      <w:pPr>
        <w:ind w:left="5040" w:hanging="360"/>
      </w:pPr>
    </w:lvl>
    <w:lvl w:ilvl="7" w:tplc="DEA6209C">
      <w:start w:val="1"/>
      <w:numFmt w:val="lowerLetter"/>
      <w:lvlText w:val="%8."/>
      <w:lvlJc w:val="left"/>
      <w:pPr>
        <w:ind w:left="5760" w:hanging="360"/>
      </w:pPr>
    </w:lvl>
    <w:lvl w:ilvl="8" w:tplc="74B23EB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7D08BC"/>
    <w:multiLevelType w:val="hybridMultilevel"/>
    <w:tmpl w:val="CCD82B28"/>
    <w:lvl w:ilvl="0" w:tplc="0B3ECD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E94624"/>
    <w:multiLevelType w:val="hybridMultilevel"/>
    <w:tmpl w:val="27DA3B5A"/>
    <w:lvl w:ilvl="0" w:tplc="7428A2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6BAC624">
      <w:start w:val="1"/>
      <w:numFmt w:val="lowerLetter"/>
      <w:lvlText w:val="%2."/>
      <w:lvlJc w:val="left"/>
      <w:pPr>
        <w:ind w:left="1440" w:hanging="360"/>
      </w:pPr>
    </w:lvl>
    <w:lvl w:ilvl="2" w:tplc="DD76871E">
      <w:start w:val="1"/>
      <w:numFmt w:val="lowerRoman"/>
      <w:lvlText w:val="%3."/>
      <w:lvlJc w:val="right"/>
      <w:pPr>
        <w:ind w:left="2160" w:hanging="180"/>
      </w:pPr>
    </w:lvl>
    <w:lvl w:ilvl="3" w:tplc="1214EA48">
      <w:start w:val="1"/>
      <w:numFmt w:val="decimal"/>
      <w:lvlText w:val="%4."/>
      <w:lvlJc w:val="left"/>
      <w:pPr>
        <w:ind w:left="2880" w:hanging="360"/>
      </w:pPr>
    </w:lvl>
    <w:lvl w:ilvl="4" w:tplc="691A8FB8">
      <w:start w:val="1"/>
      <w:numFmt w:val="lowerLetter"/>
      <w:lvlText w:val="%5."/>
      <w:lvlJc w:val="left"/>
      <w:pPr>
        <w:ind w:left="3600" w:hanging="360"/>
      </w:pPr>
    </w:lvl>
    <w:lvl w:ilvl="5" w:tplc="E86ADD56">
      <w:start w:val="1"/>
      <w:numFmt w:val="lowerRoman"/>
      <w:lvlText w:val="%6."/>
      <w:lvlJc w:val="right"/>
      <w:pPr>
        <w:ind w:left="4320" w:hanging="180"/>
      </w:pPr>
    </w:lvl>
    <w:lvl w:ilvl="6" w:tplc="C75A3D24">
      <w:start w:val="1"/>
      <w:numFmt w:val="decimal"/>
      <w:lvlText w:val="%7."/>
      <w:lvlJc w:val="left"/>
      <w:pPr>
        <w:ind w:left="5040" w:hanging="360"/>
      </w:pPr>
    </w:lvl>
    <w:lvl w:ilvl="7" w:tplc="DAC8E5CE">
      <w:start w:val="1"/>
      <w:numFmt w:val="lowerLetter"/>
      <w:lvlText w:val="%8."/>
      <w:lvlJc w:val="left"/>
      <w:pPr>
        <w:ind w:left="5760" w:hanging="360"/>
      </w:pPr>
    </w:lvl>
    <w:lvl w:ilvl="8" w:tplc="8E141B2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FC3EE0"/>
    <w:multiLevelType w:val="hybridMultilevel"/>
    <w:tmpl w:val="A426EA5C"/>
    <w:lvl w:ilvl="0" w:tplc="69BCF28C">
      <w:start w:val="1"/>
      <w:numFmt w:val="lowerLetter"/>
      <w:lvlText w:val="%1)"/>
      <w:lvlJc w:val="left"/>
      <w:pPr>
        <w:ind w:left="3905" w:hanging="360"/>
      </w:pPr>
      <w:rPr>
        <w:rFonts w:hint="default"/>
        <w:b/>
      </w:rPr>
    </w:lvl>
    <w:lvl w:ilvl="1" w:tplc="16E26550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E7E72B8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88FA7B16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7674C99C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36A6DC6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C0E007BC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33EC7016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593E2F7A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12" w15:restartNumberingAfterBreak="0">
    <w:nsid w:val="42DC3EF4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FB7791"/>
    <w:multiLevelType w:val="hybridMultilevel"/>
    <w:tmpl w:val="59E65D80"/>
    <w:lvl w:ilvl="0" w:tplc="7118397E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74C6F"/>
    <w:multiLevelType w:val="hybridMultilevel"/>
    <w:tmpl w:val="23361776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E777EA"/>
    <w:multiLevelType w:val="hybridMultilevel"/>
    <w:tmpl w:val="3580BAB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1E067F"/>
    <w:multiLevelType w:val="multilevel"/>
    <w:tmpl w:val="924CD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53412A0B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E31AAD"/>
    <w:multiLevelType w:val="hybridMultilevel"/>
    <w:tmpl w:val="40206718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F001E3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0C3DD7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B7346F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293807"/>
    <w:multiLevelType w:val="hybridMultilevel"/>
    <w:tmpl w:val="46AEDA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062BFC"/>
    <w:multiLevelType w:val="hybridMultilevel"/>
    <w:tmpl w:val="C3C866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123D2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8070AB"/>
    <w:multiLevelType w:val="hybridMultilevel"/>
    <w:tmpl w:val="43581D3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E44533"/>
    <w:multiLevelType w:val="hybridMultilevel"/>
    <w:tmpl w:val="C87CC15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8952AD3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4"/>
  </w:num>
  <w:num w:numId="3">
    <w:abstractNumId w:val="21"/>
  </w:num>
  <w:num w:numId="4">
    <w:abstractNumId w:val="12"/>
  </w:num>
  <w:num w:numId="5">
    <w:abstractNumId w:val="1"/>
  </w:num>
  <w:num w:numId="6">
    <w:abstractNumId w:val="19"/>
  </w:num>
  <w:num w:numId="7">
    <w:abstractNumId w:val="20"/>
  </w:num>
  <w:num w:numId="8">
    <w:abstractNumId w:val="17"/>
  </w:num>
  <w:num w:numId="9">
    <w:abstractNumId w:val="10"/>
  </w:num>
  <w:num w:numId="10">
    <w:abstractNumId w:val="15"/>
  </w:num>
  <w:num w:numId="11">
    <w:abstractNumId w:val="13"/>
  </w:num>
  <w:num w:numId="12">
    <w:abstractNumId w:val="18"/>
  </w:num>
  <w:num w:numId="13">
    <w:abstractNumId w:val="6"/>
  </w:num>
  <w:num w:numId="14">
    <w:abstractNumId w:val="26"/>
  </w:num>
  <w:num w:numId="15">
    <w:abstractNumId w:val="2"/>
  </w:num>
  <w:num w:numId="16">
    <w:abstractNumId w:val="5"/>
  </w:num>
  <w:num w:numId="17">
    <w:abstractNumId w:val="25"/>
  </w:num>
  <w:num w:numId="18">
    <w:abstractNumId w:val="9"/>
  </w:num>
  <w:num w:numId="19">
    <w:abstractNumId w:val="4"/>
  </w:num>
  <w:num w:numId="20">
    <w:abstractNumId w:val="22"/>
  </w:num>
  <w:num w:numId="21">
    <w:abstractNumId w:val="3"/>
  </w:num>
  <w:num w:numId="22">
    <w:abstractNumId w:val="14"/>
  </w:num>
  <w:num w:numId="23">
    <w:abstractNumId w:val="23"/>
  </w:num>
  <w:num w:numId="24">
    <w:abstractNumId w:val="11"/>
  </w:num>
  <w:num w:numId="25">
    <w:abstractNumId w:val="8"/>
  </w:num>
  <w:num w:numId="26">
    <w:abstractNumId w:val="0"/>
  </w:num>
  <w:num w:numId="27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F16"/>
    <w:rsid w:val="00000556"/>
    <w:rsid w:val="000017CB"/>
    <w:rsid w:val="00002711"/>
    <w:rsid w:val="0000414C"/>
    <w:rsid w:val="00004B81"/>
    <w:rsid w:val="00005873"/>
    <w:rsid w:val="0000604F"/>
    <w:rsid w:val="00006216"/>
    <w:rsid w:val="00006B64"/>
    <w:rsid w:val="00010012"/>
    <w:rsid w:val="00011CB8"/>
    <w:rsid w:val="0001209D"/>
    <w:rsid w:val="000121AC"/>
    <w:rsid w:val="00012F22"/>
    <w:rsid w:val="00013805"/>
    <w:rsid w:val="00014126"/>
    <w:rsid w:val="000157CF"/>
    <w:rsid w:val="0002085C"/>
    <w:rsid w:val="00020F7B"/>
    <w:rsid w:val="00022458"/>
    <w:rsid w:val="00022E7F"/>
    <w:rsid w:val="00023A7D"/>
    <w:rsid w:val="00023ABC"/>
    <w:rsid w:val="00024106"/>
    <w:rsid w:val="0002528E"/>
    <w:rsid w:val="00025A91"/>
    <w:rsid w:val="0002604A"/>
    <w:rsid w:val="0002660C"/>
    <w:rsid w:val="00027315"/>
    <w:rsid w:val="00027587"/>
    <w:rsid w:val="0003002E"/>
    <w:rsid w:val="00035A29"/>
    <w:rsid w:val="00036233"/>
    <w:rsid w:val="00036624"/>
    <w:rsid w:val="00037BA8"/>
    <w:rsid w:val="0004297E"/>
    <w:rsid w:val="00044F7D"/>
    <w:rsid w:val="00045C3C"/>
    <w:rsid w:val="00047240"/>
    <w:rsid w:val="0004754A"/>
    <w:rsid w:val="00050D35"/>
    <w:rsid w:val="00051AB1"/>
    <w:rsid w:val="00051D7D"/>
    <w:rsid w:val="00052490"/>
    <w:rsid w:val="00052B4B"/>
    <w:rsid w:val="00053000"/>
    <w:rsid w:val="00054CBB"/>
    <w:rsid w:val="00054FF2"/>
    <w:rsid w:val="0005789F"/>
    <w:rsid w:val="00060E02"/>
    <w:rsid w:val="00061918"/>
    <w:rsid w:val="00061B17"/>
    <w:rsid w:val="000629D8"/>
    <w:rsid w:val="00063284"/>
    <w:rsid w:val="00063B33"/>
    <w:rsid w:val="00065E1D"/>
    <w:rsid w:val="000660E8"/>
    <w:rsid w:val="00071530"/>
    <w:rsid w:val="00072902"/>
    <w:rsid w:val="0007311E"/>
    <w:rsid w:val="0007339C"/>
    <w:rsid w:val="00073AC6"/>
    <w:rsid w:val="00074365"/>
    <w:rsid w:val="00075EDA"/>
    <w:rsid w:val="000776B6"/>
    <w:rsid w:val="00077F2A"/>
    <w:rsid w:val="00083251"/>
    <w:rsid w:val="00083FF1"/>
    <w:rsid w:val="0008656A"/>
    <w:rsid w:val="000867CB"/>
    <w:rsid w:val="00090CDE"/>
    <w:rsid w:val="0009333B"/>
    <w:rsid w:val="00096CA6"/>
    <w:rsid w:val="00096F8D"/>
    <w:rsid w:val="00097B2E"/>
    <w:rsid w:val="000A0605"/>
    <w:rsid w:val="000A06FF"/>
    <w:rsid w:val="000A1FA7"/>
    <w:rsid w:val="000A588D"/>
    <w:rsid w:val="000B0001"/>
    <w:rsid w:val="000B0164"/>
    <w:rsid w:val="000B063A"/>
    <w:rsid w:val="000B09BF"/>
    <w:rsid w:val="000B1A1C"/>
    <w:rsid w:val="000B3165"/>
    <w:rsid w:val="000B4A09"/>
    <w:rsid w:val="000B5C86"/>
    <w:rsid w:val="000B68B2"/>
    <w:rsid w:val="000B68F2"/>
    <w:rsid w:val="000B6ADC"/>
    <w:rsid w:val="000C3ADB"/>
    <w:rsid w:val="000C5466"/>
    <w:rsid w:val="000C5901"/>
    <w:rsid w:val="000C60D8"/>
    <w:rsid w:val="000C6EC7"/>
    <w:rsid w:val="000D0279"/>
    <w:rsid w:val="000D0351"/>
    <w:rsid w:val="000D2BE2"/>
    <w:rsid w:val="000D5184"/>
    <w:rsid w:val="000D579E"/>
    <w:rsid w:val="000D5AA4"/>
    <w:rsid w:val="000D5DDF"/>
    <w:rsid w:val="000D6C13"/>
    <w:rsid w:val="000E1ABB"/>
    <w:rsid w:val="000E26CD"/>
    <w:rsid w:val="000E364B"/>
    <w:rsid w:val="000E4062"/>
    <w:rsid w:val="000E774A"/>
    <w:rsid w:val="000F0A0D"/>
    <w:rsid w:val="000F204F"/>
    <w:rsid w:val="000F2586"/>
    <w:rsid w:val="000F2F08"/>
    <w:rsid w:val="000F3502"/>
    <w:rsid w:val="00100FD1"/>
    <w:rsid w:val="00101120"/>
    <w:rsid w:val="001032F5"/>
    <w:rsid w:val="00103640"/>
    <w:rsid w:val="001038B7"/>
    <w:rsid w:val="001057B5"/>
    <w:rsid w:val="00106B81"/>
    <w:rsid w:val="00110E82"/>
    <w:rsid w:val="00114FB3"/>
    <w:rsid w:val="001158DF"/>
    <w:rsid w:val="0012163D"/>
    <w:rsid w:val="0012220C"/>
    <w:rsid w:val="001248E9"/>
    <w:rsid w:val="00126EAB"/>
    <w:rsid w:val="00137BAE"/>
    <w:rsid w:val="00137D7F"/>
    <w:rsid w:val="00141A57"/>
    <w:rsid w:val="00141A7F"/>
    <w:rsid w:val="001464B3"/>
    <w:rsid w:val="00146742"/>
    <w:rsid w:val="001477CB"/>
    <w:rsid w:val="001478F9"/>
    <w:rsid w:val="00147904"/>
    <w:rsid w:val="00150DF9"/>
    <w:rsid w:val="001524DC"/>
    <w:rsid w:val="0015309C"/>
    <w:rsid w:val="00153108"/>
    <w:rsid w:val="00154B33"/>
    <w:rsid w:val="0016288E"/>
    <w:rsid w:val="001637F2"/>
    <w:rsid w:val="00165529"/>
    <w:rsid w:val="00167032"/>
    <w:rsid w:val="0016790B"/>
    <w:rsid w:val="00167A0C"/>
    <w:rsid w:val="00167FB9"/>
    <w:rsid w:val="00170FAA"/>
    <w:rsid w:val="001714ED"/>
    <w:rsid w:val="001732E0"/>
    <w:rsid w:val="00175602"/>
    <w:rsid w:val="00177943"/>
    <w:rsid w:val="001816F9"/>
    <w:rsid w:val="00183743"/>
    <w:rsid w:val="00183B24"/>
    <w:rsid w:val="001846E9"/>
    <w:rsid w:val="0018536C"/>
    <w:rsid w:val="001854EB"/>
    <w:rsid w:val="00186AE6"/>
    <w:rsid w:val="00187073"/>
    <w:rsid w:val="00187A57"/>
    <w:rsid w:val="00187AAC"/>
    <w:rsid w:val="00190B03"/>
    <w:rsid w:val="00191494"/>
    <w:rsid w:val="001927EE"/>
    <w:rsid w:val="00192AD8"/>
    <w:rsid w:val="001A0B63"/>
    <w:rsid w:val="001A0EB3"/>
    <w:rsid w:val="001A174C"/>
    <w:rsid w:val="001A2987"/>
    <w:rsid w:val="001A3667"/>
    <w:rsid w:val="001A5AD6"/>
    <w:rsid w:val="001A5B55"/>
    <w:rsid w:val="001A6555"/>
    <w:rsid w:val="001A6963"/>
    <w:rsid w:val="001B16D2"/>
    <w:rsid w:val="001B202D"/>
    <w:rsid w:val="001B2DA9"/>
    <w:rsid w:val="001B3343"/>
    <w:rsid w:val="001B3CC6"/>
    <w:rsid w:val="001B4561"/>
    <w:rsid w:val="001C02E7"/>
    <w:rsid w:val="001C1A15"/>
    <w:rsid w:val="001C287E"/>
    <w:rsid w:val="001D6C1D"/>
    <w:rsid w:val="001D736F"/>
    <w:rsid w:val="001E3B85"/>
    <w:rsid w:val="001E48A9"/>
    <w:rsid w:val="001E64B2"/>
    <w:rsid w:val="001E65E5"/>
    <w:rsid w:val="001E7771"/>
    <w:rsid w:val="001F0510"/>
    <w:rsid w:val="001F1265"/>
    <w:rsid w:val="001F155F"/>
    <w:rsid w:val="001F3448"/>
    <w:rsid w:val="001F411B"/>
    <w:rsid w:val="001F4C65"/>
    <w:rsid w:val="0020077D"/>
    <w:rsid w:val="0020227A"/>
    <w:rsid w:val="00202859"/>
    <w:rsid w:val="00202F02"/>
    <w:rsid w:val="00203206"/>
    <w:rsid w:val="00203E93"/>
    <w:rsid w:val="00204E50"/>
    <w:rsid w:val="0020529B"/>
    <w:rsid w:val="002055A8"/>
    <w:rsid w:val="00206EB6"/>
    <w:rsid w:val="002076C7"/>
    <w:rsid w:val="002110E5"/>
    <w:rsid w:val="00212B11"/>
    <w:rsid w:val="00214A2E"/>
    <w:rsid w:val="00214DA5"/>
    <w:rsid w:val="0021582A"/>
    <w:rsid w:val="00215976"/>
    <w:rsid w:val="002164B5"/>
    <w:rsid w:val="00216B50"/>
    <w:rsid w:val="00217309"/>
    <w:rsid w:val="00220B88"/>
    <w:rsid w:val="002232EA"/>
    <w:rsid w:val="00223B63"/>
    <w:rsid w:val="0022489F"/>
    <w:rsid w:val="00224C22"/>
    <w:rsid w:val="00224F05"/>
    <w:rsid w:val="0022514F"/>
    <w:rsid w:val="0022533B"/>
    <w:rsid w:val="00225A71"/>
    <w:rsid w:val="002275EC"/>
    <w:rsid w:val="00231503"/>
    <w:rsid w:val="00232B87"/>
    <w:rsid w:val="0023301F"/>
    <w:rsid w:val="00233775"/>
    <w:rsid w:val="0023481A"/>
    <w:rsid w:val="00235C71"/>
    <w:rsid w:val="0023689A"/>
    <w:rsid w:val="0024048C"/>
    <w:rsid w:val="0024223C"/>
    <w:rsid w:val="00245F7E"/>
    <w:rsid w:val="00246B0B"/>
    <w:rsid w:val="002517E5"/>
    <w:rsid w:val="002533D1"/>
    <w:rsid w:val="00253706"/>
    <w:rsid w:val="002559B8"/>
    <w:rsid w:val="00256D4F"/>
    <w:rsid w:val="00257A5C"/>
    <w:rsid w:val="00260DA1"/>
    <w:rsid w:val="00260F34"/>
    <w:rsid w:val="0026263B"/>
    <w:rsid w:val="00263115"/>
    <w:rsid w:val="002644EF"/>
    <w:rsid w:val="0026666A"/>
    <w:rsid w:val="00270A1F"/>
    <w:rsid w:val="00271B29"/>
    <w:rsid w:val="00273325"/>
    <w:rsid w:val="00275033"/>
    <w:rsid w:val="00275F34"/>
    <w:rsid w:val="00276D1A"/>
    <w:rsid w:val="00282A16"/>
    <w:rsid w:val="00286047"/>
    <w:rsid w:val="00287B94"/>
    <w:rsid w:val="00290028"/>
    <w:rsid w:val="002906D5"/>
    <w:rsid w:val="00290C09"/>
    <w:rsid w:val="002918FC"/>
    <w:rsid w:val="00291FBD"/>
    <w:rsid w:val="00292F31"/>
    <w:rsid w:val="0029400B"/>
    <w:rsid w:val="002946D4"/>
    <w:rsid w:val="00294ED4"/>
    <w:rsid w:val="00295897"/>
    <w:rsid w:val="00296329"/>
    <w:rsid w:val="002A052F"/>
    <w:rsid w:val="002A1C2B"/>
    <w:rsid w:val="002A5A45"/>
    <w:rsid w:val="002A6B4E"/>
    <w:rsid w:val="002A76DF"/>
    <w:rsid w:val="002B11EC"/>
    <w:rsid w:val="002B20ED"/>
    <w:rsid w:val="002B3721"/>
    <w:rsid w:val="002B42C1"/>
    <w:rsid w:val="002B42E9"/>
    <w:rsid w:val="002B436B"/>
    <w:rsid w:val="002B7E7D"/>
    <w:rsid w:val="002C19B3"/>
    <w:rsid w:val="002C2271"/>
    <w:rsid w:val="002C25B5"/>
    <w:rsid w:val="002C4149"/>
    <w:rsid w:val="002C45DC"/>
    <w:rsid w:val="002C64AD"/>
    <w:rsid w:val="002C659C"/>
    <w:rsid w:val="002C7322"/>
    <w:rsid w:val="002D1A60"/>
    <w:rsid w:val="002D27FF"/>
    <w:rsid w:val="002D713D"/>
    <w:rsid w:val="002E26E4"/>
    <w:rsid w:val="002F1570"/>
    <w:rsid w:val="002F3709"/>
    <w:rsid w:val="002F79D5"/>
    <w:rsid w:val="00300450"/>
    <w:rsid w:val="003012C0"/>
    <w:rsid w:val="00307E8B"/>
    <w:rsid w:val="00310A48"/>
    <w:rsid w:val="0031693A"/>
    <w:rsid w:val="00316B19"/>
    <w:rsid w:val="0032328B"/>
    <w:rsid w:val="00324A46"/>
    <w:rsid w:val="00325531"/>
    <w:rsid w:val="003270B7"/>
    <w:rsid w:val="00327C8B"/>
    <w:rsid w:val="003303B0"/>
    <w:rsid w:val="00330567"/>
    <w:rsid w:val="003328FA"/>
    <w:rsid w:val="00334506"/>
    <w:rsid w:val="0033515A"/>
    <w:rsid w:val="003358F1"/>
    <w:rsid w:val="00341438"/>
    <w:rsid w:val="00341528"/>
    <w:rsid w:val="00342830"/>
    <w:rsid w:val="00342DC9"/>
    <w:rsid w:val="00344779"/>
    <w:rsid w:val="00344C60"/>
    <w:rsid w:val="00347D5F"/>
    <w:rsid w:val="00350B89"/>
    <w:rsid w:val="00350E7B"/>
    <w:rsid w:val="00351A5E"/>
    <w:rsid w:val="00351B5D"/>
    <w:rsid w:val="003520AE"/>
    <w:rsid w:val="00354679"/>
    <w:rsid w:val="0035496E"/>
    <w:rsid w:val="00356508"/>
    <w:rsid w:val="00357B99"/>
    <w:rsid w:val="00360AA2"/>
    <w:rsid w:val="00360B82"/>
    <w:rsid w:val="00361729"/>
    <w:rsid w:val="00363824"/>
    <w:rsid w:val="00365F15"/>
    <w:rsid w:val="0037000E"/>
    <w:rsid w:val="0037020F"/>
    <w:rsid w:val="003706D3"/>
    <w:rsid w:val="003707B3"/>
    <w:rsid w:val="00370CDA"/>
    <w:rsid w:val="00371152"/>
    <w:rsid w:val="00372D49"/>
    <w:rsid w:val="00372F90"/>
    <w:rsid w:val="00373CDF"/>
    <w:rsid w:val="00374900"/>
    <w:rsid w:val="0037534F"/>
    <w:rsid w:val="003755B2"/>
    <w:rsid w:val="00375655"/>
    <w:rsid w:val="003765F5"/>
    <w:rsid w:val="00376D40"/>
    <w:rsid w:val="0037781B"/>
    <w:rsid w:val="0037783D"/>
    <w:rsid w:val="00380992"/>
    <w:rsid w:val="00381A66"/>
    <w:rsid w:val="00381E86"/>
    <w:rsid w:val="00383075"/>
    <w:rsid w:val="00386668"/>
    <w:rsid w:val="00387671"/>
    <w:rsid w:val="00391840"/>
    <w:rsid w:val="00394650"/>
    <w:rsid w:val="00395973"/>
    <w:rsid w:val="003A21B8"/>
    <w:rsid w:val="003A326A"/>
    <w:rsid w:val="003A3BD9"/>
    <w:rsid w:val="003A4121"/>
    <w:rsid w:val="003A712E"/>
    <w:rsid w:val="003A780F"/>
    <w:rsid w:val="003B0062"/>
    <w:rsid w:val="003B295D"/>
    <w:rsid w:val="003B53A1"/>
    <w:rsid w:val="003B5518"/>
    <w:rsid w:val="003B689B"/>
    <w:rsid w:val="003C1C21"/>
    <w:rsid w:val="003C4614"/>
    <w:rsid w:val="003C4A5D"/>
    <w:rsid w:val="003C7E85"/>
    <w:rsid w:val="003D0969"/>
    <w:rsid w:val="003D3C4C"/>
    <w:rsid w:val="003D4532"/>
    <w:rsid w:val="003D580B"/>
    <w:rsid w:val="003D5961"/>
    <w:rsid w:val="003D5FC8"/>
    <w:rsid w:val="003D758F"/>
    <w:rsid w:val="003D7EA7"/>
    <w:rsid w:val="003E07B5"/>
    <w:rsid w:val="003E0FA0"/>
    <w:rsid w:val="003E256F"/>
    <w:rsid w:val="003E358E"/>
    <w:rsid w:val="003E3C3E"/>
    <w:rsid w:val="003E43B4"/>
    <w:rsid w:val="003E4791"/>
    <w:rsid w:val="003E4E6D"/>
    <w:rsid w:val="003F2A94"/>
    <w:rsid w:val="003F7F91"/>
    <w:rsid w:val="004015E6"/>
    <w:rsid w:val="00401FAE"/>
    <w:rsid w:val="00402986"/>
    <w:rsid w:val="00402BD1"/>
    <w:rsid w:val="00402D64"/>
    <w:rsid w:val="00403109"/>
    <w:rsid w:val="00403AA2"/>
    <w:rsid w:val="0040511D"/>
    <w:rsid w:val="004101F5"/>
    <w:rsid w:val="004107F1"/>
    <w:rsid w:val="00410E8A"/>
    <w:rsid w:val="00410F5E"/>
    <w:rsid w:val="0041103A"/>
    <w:rsid w:val="00415867"/>
    <w:rsid w:val="004158AE"/>
    <w:rsid w:val="004167C5"/>
    <w:rsid w:val="004207E7"/>
    <w:rsid w:val="00421254"/>
    <w:rsid w:val="00421CB9"/>
    <w:rsid w:val="004220BB"/>
    <w:rsid w:val="00424524"/>
    <w:rsid w:val="00425045"/>
    <w:rsid w:val="004250B0"/>
    <w:rsid w:val="00426724"/>
    <w:rsid w:val="00426CB7"/>
    <w:rsid w:val="00426DCE"/>
    <w:rsid w:val="00427F63"/>
    <w:rsid w:val="004306E8"/>
    <w:rsid w:val="0043317A"/>
    <w:rsid w:val="004337CF"/>
    <w:rsid w:val="004344AF"/>
    <w:rsid w:val="00436445"/>
    <w:rsid w:val="004369DF"/>
    <w:rsid w:val="0044026A"/>
    <w:rsid w:val="00441395"/>
    <w:rsid w:val="00441797"/>
    <w:rsid w:val="00444BF5"/>
    <w:rsid w:val="00445933"/>
    <w:rsid w:val="00447384"/>
    <w:rsid w:val="00450184"/>
    <w:rsid w:val="004510C2"/>
    <w:rsid w:val="004514E1"/>
    <w:rsid w:val="004519C6"/>
    <w:rsid w:val="00452377"/>
    <w:rsid w:val="00452B20"/>
    <w:rsid w:val="00454A77"/>
    <w:rsid w:val="00454D6B"/>
    <w:rsid w:val="00455692"/>
    <w:rsid w:val="00461FE3"/>
    <w:rsid w:val="0047081A"/>
    <w:rsid w:val="0047254E"/>
    <w:rsid w:val="00472F1F"/>
    <w:rsid w:val="0047430D"/>
    <w:rsid w:val="00474A64"/>
    <w:rsid w:val="0047552B"/>
    <w:rsid w:val="004755AC"/>
    <w:rsid w:val="00476458"/>
    <w:rsid w:val="00481716"/>
    <w:rsid w:val="004818F6"/>
    <w:rsid w:val="00481AA4"/>
    <w:rsid w:val="00482A91"/>
    <w:rsid w:val="00482C8B"/>
    <w:rsid w:val="0048606F"/>
    <w:rsid w:val="00486589"/>
    <w:rsid w:val="00493357"/>
    <w:rsid w:val="004965C1"/>
    <w:rsid w:val="00496991"/>
    <w:rsid w:val="004977E9"/>
    <w:rsid w:val="00497888"/>
    <w:rsid w:val="00497C98"/>
    <w:rsid w:val="004A33DF"/>
    <w:rsid w:val="004A3E59"/>
    <w:rsid w:val="004A52A4"/>
    <w:rsid w:val="004A611E"/>
    <w:rsid w:val="004A61BC"/>
    <w:rsid w:val="004A69A4"/>
    <w:rsid w:val="004B0DC7"/>
    <w:rsid w:val="004B0E52"/>
    <w:rsid w:val="004B1270"/>
    <w:rsid w:val="004B31E9"/>
    <w:rsid w:val="004B4AFA"/>
    <w:rsid w:val="004C0B8A"/>
    <w:rsid w:val="004C3145"/>
    <w:rsid w:val="004C47D2"/>
    <w:rsid w:val="004C5CFF"/>
    <w:rsid w:val="004C5E8D"/>
    <w:rsid w:val="004C75FC"/>
    <w:rsid w:val="004C7AAE"/>
    <w:rsid w:val="004C7BE5"/>
    <w:rsid w:val="004C7F00"/>
    <w:rsid w:val="004D3068"/>
    <w:rsid w:val="004D3B21"/>
    <w:rsid w:val="004D4C24"/>
    <w:rsid w:val="004D5F48"/>
    <w:rsid w:val="004E06BD"/>
    <w:rsid w:val="004E4D34"/>
    <w:rsid w:val="004E5775"/>
    <w:rsid w:val="004E5D57"/>
    <w:rsid w:val="004E6866"/>
    <w:rsid w:val="004F0850"/>
    <w:rsid w:val="004F3077"/>
    <w:rsid w:val="004F5EC0"/>
    <w:rsid w:val="004F71FC"/>
    <w:rsid w:val="004F7E50"/>
    <w:rsid w:val="005008C2"/>
    <w:rsid w:val="00500923"/>
    <w:rsid w:val="00502612"/>
    <w:rsid w:val="005026DC"/>
    <w:rsid w:val="00502C05"/>
    <w:rsid w:val="0050439B"/>
    <w:rsid w:val="005051D7"/>
    <w:rsid w:val="005060C1"/>
    <w:rsid w:val="005100CB"/>
    <w:rsid w:val="00510AA3"/>
    <w:rsid w:val="00510B35"/>
    <w:rsid w:val="00510B9A"/>
    <w:rsid w:val="00520664"/>
    <w:rsid w:val="00520975"/>
    <w:rsid w:val="00521F25"/>
    <w:rsid w:val="0052388C"/>
    <w:rsid w:val="00523FEB"/>
    <w:rsid w:val="005265C6"/>
    <w:rsid w:val="005266BC"/>
    <w:rsid w:val="005273F7"/>
    <w:rsid w:val="00527D9D"/>
    <w:rsid w:val="005343B5"/>
    <w:rsid w:val="00535CFD"/>
    <w:rsid w:val="00540201"/>
    <w:rsid w:val="005414EF"/>
    <w:rsid w:val="005415AA"/>
    <w:rsid w:val="00542575"/>
    <w:rsid w:val="00542F32"/>
    <w:rsid w:val="00545951"/>
    <w:rsid w:val="00551BB0"/>
    <w:rsid w:val="005528DD"/>
    <w:rsid w:val="00552F9C"/>
    <w:rsid w:val="0055496E"/>
    <w:rsid w:val="0055687F"/>
    <w:rsid w:val="00556F06"/>
    <w:rsid w:val="00556FC8"/>
    <w:rsid w:val="00557DD0"/>
    <w:rsid w:val="00557F75"/>
    <w:rsid w:val="0056016F"/>
    <w:rsid w:val="005647FE"/>
    <w:rsid w:val="00564B19"/>
    <w:rsid w:val="0056592A"/>
    <w:rsid w:val="00570A2A"/>
    <w:rsid w:val="00570FB5"/>
    <w:rsid w:val="00571A87"/>
    <w:rsid w:val="00571C34"/>
    <w:rsid w:val="00571EEB"/>
    <w:rsid w:val="0057274A"/>
    <w:rsid w:val="005727AD"/>
    <w:rsid w:val="005747D1"/>
    <w:rsid w:val="005752D4"/>
    <w:rsid w:val="00575809"/>
    <w:rsid w:val="005761C2"/>
    <w:rsid w:val="00586D7D"/>
    <w:rsid w:val="00586F16"/>
    <w:rsid w:val="0058742E"/>
    <w:rsid w:val="0058778C"/>
    <w:rsid w:val="00592CC9"/>
    <w:rsid w:val="005938DE"/>
    <w:rsid w:val="00594F61"/>
    <w:rsid w:val="00595D40"/>
    <w:rsid w:val="005A017E"/>
    <w:rsid w:val="005A0A89"/>
    <w:rsid w:val="005A40EE"/>
    <w:rsid w:val="005A4465"/>
    <w:rsid w:val="005A4FCB"/>
    <w:rsid w:val="005A56A3"/>
    <w:rsid w:val="005B03AA"/>
    <w:rsid w:val="005B05A9"/>
    <w:rsid w:val="005B0E07"/>
    <w:rsid w:val="005B1B50"/>
    <w:rsid w:val="005B314F"/>
    <w:rsid w:val="005B36C1"/>
    <w:rsid w:val="005B7DDC"/>
    <w:rsid w:val="005C2CDD"/>
    <w:rsid w:val="005C2E2F"/>
    <w:rsid w:val="005C3153"/>
    <w:rsid w:val="005C39A4"/>
    <w:rsid w:val="005C3C1B"/>
    <w:rsid w:val="005C42A5"/>
    <w:rsid w:val="005C4E10"/>
    <w:rsid w:val="005C5307"/>
    <w:rsid w:val="005C57E8"/>
    <w:rsid w:val="005C7C0D"/>
    <w:rsid w:val="005D05F2"/>
    <w:rsid w:val="005D120B"/>
    <w:rsid w:val="005D18A7"/>
    <w:rsid w:val="005D4063"/>
    <w:rsid w:val="005D6E2C"/>
    <w:rsid w:val="005D6F15"/>
    <w:rsid w:val="005E1CE1"/>
    <w:rsid w:val="005E247E"/>
    <w:rsid w:val="005E386D"/>
    <w:rsid w:val="005E5C87"/>
    <w:rsid w:val="005E68F7"/>
    <w:rsid w:val="005E69F3"/>
    <w:rsid w:val="005F33B4"/>
    <w:rsid w:val="005F497E"/>
    <w:rsid w:val="005F5BBA"/>
    <w:rsid w:val="005F67E5"/>
    <w:rsid w:val="005F751B"/>
    <w:rsid w:val="005F7EA6"/>
    <w:rsid w:val="00604317"/>
    <w:rsid w:val="00604709"/>
    <w:rsid w:val="00605124"/>
    <w:rsid w:val="00606BE7"/>
    <w:rsid w:val="006078B0"/>
    <w:rsid w:val="00607D73"/>
    <w:rsid w:val="0061042B"/>
    <w:rsid w:val="00610FE1"/>
    <w:rsid w:val="00612DA7"/>
    <w:rsid w:val="00615C33"/>
    <w:rsid w:val="00615F50"/>
    <w:rsid w:val="006168A7"/>
    <w:rsid w:val="006174B9"/>
    <w:rsid w:val="0061799B"/>
    <w:rsid w:val="00617ECC"/>
    <w:rsid w:val="00617F3C"/>
    <w:rsid w:val="00620632"/>
    <w:rsid w:val="00622D57"/>
    <w:rsid w:val="006234AC"/>
    <w:rsid w:val="00623DB5"/>
    <w:rsid w:val="006243EE"/>
    <w:rsid w:val="00624EEE"/>
    <w:rsid w:val="00625119"/>
    <w:rsid w:val="006251AA"/>
    <w:rsid w:val="006274D9"/>
    <w:rsid w:val="006305C3"/>
    <w:rsid w:val="00631565"/>
    <w:rsid w:val="006323DF"/>
    <w:rsid w:val="0063281B"/>
    <w:rsid w:val="00633809"/>
    <w:rsid w:val="006348C4"/>
    <w:rsid w:val="00634DF1"/>
    <w:rsid w:val="00635EAD"/>
    <w:rsid w:val="006371FB"/>
    <w:rsid w:val="00642D99"/>
    <w:rsid w:val="00643E6E"/>
    <w:rsid w:val="006442D3"/>
    <w:rsid w:val="00644F90"/>
    <w:rsid w:val="006533D9"/>
    <w:rsid w:val="006536A5"/>
    <w:rsid w:val="00653988"/>
    <w:rsid w:val="00653F41"/>
    <w:rsid w:val="0065462D"/>
    <w:rsid w:val="0065517D"/>
    <w:rsid w:val="00655A19"/>
    <w:rsid w:val="006569A4"/>
    <w:rsid w:val="00656A2E"/>
    <w:rsid w:val="00664339"/>
    <w:rsid w:val="006643C1"/>
    <w:rsid w:val="0066445F"/>
    <w:rsid w:val="00665CD8"/>
    <w:rsid w:val="00665D0B"/>
    <w:rsid w:val="006672DE"/>
    <w:rsid w:val="006679F5"/>
    <w:rsid w:val="0067090A"/>
    <w:rsid w:val="00671A2C"/>
    <w:rsid w:val="00673D44"/>
    <w:rsid w:val="006742E0"/>
    <w:rsid w:val="00674D93"/>
    <w:rsid w:val="00675D9B"/>
    <w:rsid w:val="006760C6"/>
    <w:rsid w:val="00676F5B"/>
    <w:rsid w:val="00680883"/>
    <w:rsid w:val="00683E51"/>
    <w:rsid w:val="00684CAC"/>
    <w:rsid w:val="006858E7"/>
    <w:rsid w:val="00685CCD"/>
    <w:rsid w:val="006902B8"/>
    <w:rsid w:val="00690489"/>
    <w:rsid w:val="00692A16"/>
    <w:rsid w:val="00692E11"/>
    <w:rsid w:val="00693138"/>
    <w:rsid w:val="006955A8"/>
    <w:rsid w:val="006960A9"/>
    <w:rsid w:val="006963D0"/>
    <w:rsid w:val="00697083"/>
    <w:rsid w:val="006974BB"/>
    <w:rsid w:val="00697CA5"/>
    <w:rsid w:val="006A285D"/>
    <w:rsid w:val="006A4939"/>
    <w:rsid w:val="006B400F"/>
    <w:rsid w:val="006B4382"/>
    <w:rsid w:val="006B686B"/>
    <w:rsid w:val="006B7D45"/>
    <w:rsid w:val="006C0262"/>
    <w:rsid w:val="006C24FE"/>
    <w:rsid w:val="006C25FA"/>
    <w:rsid w:val="006C6E75"/>
    <w:rsid w:val="006C760D"/>
    <w:rsid w:val="006C7A85"/>
    <w:rsid w:val="006D04CD"/>
    <w:rsid w:val="006D1777"/>
    <w:rsid w:val="006D1FEC"/>
    <w:rsid w:val="006D3AA2"/>
    <w:rsid w:val="006D3BD8"/>
    <w:rsid w:val="006D3F76"/>
    <w:rsid w:val="006D5D6B"/>
    <w:rsid w:val="006E2120"/>
    <w:rsid w:val="006E33D0"/>
    <w:rsid w:val="006E3716"/>
    <w:rsid w:val="006E38DA"/>
    <w:rsid w:val="006E3E12"/>
    <w:rsid w:val="006E3FE5"/>
    <w:rsid w:val="006E462B"/>
    <w:rsid w:val="006E5E43"/>
    <w:rsid w:val="006E65AD"/>
    <w:rsid w:val="006E777A"/>
    <w:rsid w:val="006E7F92"/>
    <w:rsid w:val="006F16BA"/>
    <w:rsid w:val="006F517C"/>
    <w:rsid w:val="006F728F"/>
    <w:rsid w:val="006F7296"/>
    <w:rsid w:val="006F76A1"/>
    <w:rsid w:val="006F7CA5"/>
    <w:rsid w:val="007002AA"/>
    <w:rsid w:val="00701A45"/>
    <w:rsid w:val="007031D1"/>
    <w:rsid w:val="007045C4"/>
    <w:rsid w:val="00705F4D"/>
    <w:rsid w:val="0070755E"/>
    <w:rsid w:val="007102EE"/>
    <w:rsid w:val="007106A4"/>
    <w:rsid w:val="007123B0"/>
    <w:rsid w:val="007128F0"/>
    <w:rsid w:val="00713206"/>
    <w:rsid w:val="00713D7B"/>
    <w:rsid w:val="00713D9C"/>
    <w:rsid w:val="00713F2A"/>
    <w:rsid w:val="007163F0"/>
    <w:rsid w:val="007175DA"/>
    <w:rsid w:val="007204C6"/>
    <w:rsid w:val="007222FC"/>
    <w:rsid w:val="007276F0"/>
    <w:rsid w:val="00727EBC"/>
    <w:rsid w:val="00730374"/>
    <w:rsid w:val="00730CCE"/>
    <w:rsid w:val="00731221"/>
    <w:rsid w:val="007323AC"/>
    <w:rsid w:val="00732618"/>
    <w:rsid w:val="0073612D"/>
    <w:rsid w:val="0073697A"/>
    <w:rsid w:val="007376BB"/>
    <w:rsid w:val="0074159E"/>
    <w:rsid w:val="0074173E"/>
    <w:rsid w:val="007418D2"/>
    <w:rsid w:val="007419D1"/>
    <w:rsid w:val="00741F54"/>
    <w:rsid w:val="00743CB8"/>
    <w:rsid w:val="007451D2"/>
    <w:rsid w:val="007453AC"/>
    <w:rsid w:val="00750428"/>
    <w:rsid w:val="00750F75"/>
    <w:rsid w:val="00751DAD"/>
    <w:rsid w:val="0075494E"/>
    <w:rsid w:val="00756630"/>
    <w:rsid w:val="00757758"/>
    <w:rsid w:val="007606F3"/>
    <w:rsid w:val="007615D9"/>
    <w:rsid w:val="00762C99"/>
    <w:rsid w:val="00762E89"/>
    <w:rsid w:val="00763CDE"/>
    <w:rsid w:val="0076563E"/>
    <w:rsid w:val="00767F13"/>
    <w:rsid w:val="007716AF"/>
    <w:rsid w:val="00771B16"/>
    <w:rsid w:val="00773C24"/>
    <w:rsid w:val="00774696"/>
    <w:rsid w:val="00774A14"/>
    <w:rsid w:val="00776D32"/>
    <w:rsid w:val="00777A9F"/>
    <w:rsid w:val="007803ED"/>
    <w:rsid w:val="00780595"/>
    <w:rsid w:val="00780E7C"/>
    <w:rsid w:val="007849D2"/>
    <w:rsid w:val="00784B58"/>
    <w:rsid w:val="00785580"/>
    <w:rsid w:val="00786117"/>
    <w:rsid w:val="007867EC"/>
    <w:rsid w:val="007904A6"/>
    <w:rsid w:val="00790690"/>
    <w:rsid w:val="00792D4C"/>
    <w:rsid w:val="0079630C"/>
    <w:rsid w:val="00796593"/>
    <w:rsid w:val="00797D7B"/>
    <w:rsid w:val="007A03A5"/>
    <w:rsid w:val="007A07DD"/>
    <w:rsid w:val="007A12A1"/>
    <w:rsid w:val="007A4EFD"/>
    <w:rsid w:val="007A5340"/>
    <w:rsid w:val="007B1AFE"/>
    <w:rsid w:val="007B35B7"/>
    <w:rsid w:val="007B4441"/>
    <w:rsid w:val="007B5BF1"/>
    <w:rsid w:val="007B6ACB"/>
    <w:rsid w:val="007B7639"/>
    <w:rsid w:val="007C0DDF"/>
    <w:rsid w:val="007C3384"/>
    <w:rsid w:val="007C6388"/>
    <w:rsid w:val="007C704E"/>
    <w:rsid w:val="007C731A"/>
    <w:rsid w:val="007D075A"/>
    <w:rsid w:val="007D1917"/>
    <w:rsid w:val="007D3A79"/>
    <w:rsid w:val="007D3CA5"/>
    <w:rsid w:val="007D47CC"/>
    <w:rsid w:val="007D7753"/>
    <w:rsid w:val="007D7F48"/>
    <w:rsid w:val="007E0483"/>
    <w:rsid w:val="007E1336"/>
    <w:rsid w:val="007E1CB0"/>
    <w:rsid w:val="007E27D4"/>
    <w:rsid w:val="007E3EC9"/>
    <w:rsid w:val="007E4996"/>
    <w:rsid w:val="007E4F4C"/>
    <w:rsid w:val="007E61C7"/>
    <w:rsid w:val="007E6297"/>
    <w:rsid w:val="007E714B"/>
    <w:rsid w:val="007E7B86"/>
    <w:rsid w:val="007F0334"/>
    <w:rsid w:val="007F1096"/>
    <w:rsid w:val="007F22B0"/>
    <w:rsid w:val="007F2A45"/>
    <w:rsid w:val="007F474D"/>
    <w:rsid w:val="007F6AEF"/>
    <w:rsid w:val="0080014A"/>
    <w:rsid w:val="00800847"/>
    <w:rsid w:val="008015F1"/>
    <w:rsid w:val="0080163F"/>
    <w:rsid w:val="0080213E"/>
    <w:rsid w:val="00802E48"/>
    <w:rsid w:val="008047B8"/>
    <w:rsid w:val="00806621"/>
    <w:rsid w:val="0080742D"/>
    <w:rsid w:val="00807572"/>
    <w:rsid w:val="00810468"/>
    <w:rsid w:val="008116EB"/>
    <w:rsid w:val="008117C8"/>
    <w:rsid w:val="00812746"/>
    <w:rsid w:val="008132A0"/>
    <w:rsid w:val="00813E89"/>
    <w:rsid w:val="00814CC6"/>
    <w:rsid w:val="008177B6"/>
    <w:rsid w:val="00820776"/>
    <w:rsid w:val="00821656"/>
    <w:rsid w:val="00822690"/>
    <w:rsid w:val="008230D5"/>
    <w:rsid w:val="00834AF8"/>
    <w:rsid w:val="00834B67"/>
    <w:rsid w:val="00834F51"/>
    <w:rsid w:val="00836A1A"/>
    <w:rsid w:val="0084256B"/>
    <w:rsid w:val="00844D29"/>
    <w:rsid w:val="00847913"/>
    <w:rsid w:val="00847EA8"/>
    <w:rsid w:val="00850164"/>
    <w:rsid w:val="008515D2"/>
    <w:rsid w:val="00852657"/>
    <w:rsid w:val="008527D4"/>
    <w:rsid w:val="0085293D"/>
    <w:rsid w:val="00852EAB"/>
    <w:rsid w:val="00855F89"/>
    <w:rsid w:val="00856B86"/>
    <w:rsid w:val="00857557"/>
    <w:rsid w:val="008576E8"/>
    <w:rsid w:val="0086152D"/>
    <w:rsid w:val="00866026"/>
    <w:rsid w:val="008664A1"/>
    <w:rsid w:val="008665E4"/>
    <w:rsid w:val="0086661B"/>
    <w:rsid w:val="00866997"/>
    <w:rsid w:val="00866AA0"/>
    <w:rsid w:val="00866FF6"/>
    <w:rsid w:val="0086760D"/>
    <w:rsid w:val="008704AC"/>
    <w:rsid w:val="008715E7"/>
    <w:rsid w:val="00872D09"/>
    <w:rsid w:val="00873FA4"/>
    <w:rsid w:val="00874764"/>
    <w:rsid w:val="00875D99"/>
    <w:rsid w:val="00875F9B"/>
    <w:rsid w:val="008764F0"/>
    <w:rsid w:val="00876FD2"/>
    <w:rsid w:val="00877365"/>
    <w:rsid w:val="008815E9"/>
    <w:rsid w:val="00883725"/>
    <w:rsid w:val="008844FE"/>
    <w:rsid w:val="00891AFF"/>
    <w:rsid w:val="00891DFE"/>
    <w:rsid w:val="00892B7B"/>
    <w:rsid w:val="00892C65"/>
    <w:rsid w:val="008966FD"/>
    <w:rsid w:val="008A19B5"/>
    <w:rsid w:val="008A26AA"/>
    <w:rsid w:val="008A30B5"/>
    <w:rsid w:val="008A4A17"/>
    <w:rsid w:val="008A5509"/>
    <w:rsid w:val="008A5816"/>
    <w:rsid w:val="008A6486"/>
    <w:rsid w:val="008B0C61"/>
    <w:rsid w:val="008B0D72"/>
    <w:rsid w:val="008B3E35"/>
    <w:rsid w:val="008B4E68"/>
    <w:rsid w:val="008B7F47"/>
    <w:rsid w:val="008C07FE"/>
    <w:rsid w:val="008C1621"/>
    <w:rsid w:val="008C2316"/>
    <w:rsid w:val="008C4998"/>
    <w:rsid w:val="008C64DC"/>
    <w:rsid w:val="008D02BD"/>
    <w:rsid w:val="008D1619"/>
    <w:rsid w:val="008D1DB9"/>
    <w:rsid w:val="008D2BEB"/>
    <w:rsid w:val="008D3DF4"/>
    <w:rsid w:val="008D7CAA"/>
    <w:rsid w:val="008E13FC"/>
    <w:rsid w:val="008E1BBC"/>
    <w:rsid w:val="008E2465"/>
    <w:rsid w:val="008E49A7"/>
    <w:rsid w:val="008E50C6"/>
    <w:rsid w:val="008E6664"/>
    <w:rsid w:val="008E7367"/>
    <w:rsid w:val="008F090A"/>
    <w:rsid w:val="008F1002"/>
    <w:rsid w:val="008F2C09"/>
    <w:rsid w:val="008F446F"/>
    <w:rsid w:val="008F560F"/>
    <w:rsid w:val="008F6C80"/>
    <w:rsid w:val="008F762B"/>
    <w:rsid w:val="0090045E"/>
    <w:rsid w:val="00900D84"/>
    <w:rsid w:val="00900FFF"/>
    <w:rsid w:val="009023F0"/>
    <w:rsid w:val="009041FB"/>
    <w:rsid w:val="009063AF"/>
    <w:rsid w:val="00906960"/>
    <w:rsid w:val="009073C4"/>
    <w:rsid w:val="00910E52"/>
    <w:rsid w:val="009112FB"/>
    <w:rsid w:val="00911871"/>
    <w:rsid w:val="00912E6C"/>
    <w:rsid w:val="0091405D"/>
    <w:rsid w:val="0091625D"/>
    <w:rsid w:val="00916D31"/>
    <w:rsid w:val="009175CA"/>
    <w:rsid w:val="00917FEA"/>
    <w:rsid w:val="00921D7F"/>
    <w:rsid w:val="00923099"/>
    <w:rsid w:val="009235EB"/>
    <w:rsid w:val="009248E2"/>
    <w:rsid w:val="00933B86"/>
    <w:rsid w:val="009373EB"/>
    <w:rsid w:val="0093757A"/>
    <w:rsid w:val="00940FBC"/>
    <w:rsid w:val="00944354"/>
    <w:rsid w:val="009443C0"/>
    <w:rsid w:val="00946706"/>
    <w:rsid w:val="00946A09"/>
    <w:rsid w:val="00946A33"/>
    <w:rsid w:val="0094782C"/>
    <w:rsid w:val="00950515"/>
    <w:rsid w:val="0095232A"/>
    <w:rsid w:val="00952E80"/>
    <w:rsid w:val="00954597"/>
    <w:rsid w:val="009545B2"/>
    <w:rsid w:val="00955283"/>
    <w:rsid w:val="00956BCF"/>
    <w:rsid w:val="009578B7"/>
    <w:rsid w:val="00960552"/>
    <w:rsid w:val="0096248D"/>
    <w:rsid w:val="00962E9C"/>
    <w:rsid w:val="00966228"/>
    <w:rsid w:val="0097128C"/>
    <w:rsid w:val="0097137A"/>
    <w:rsid w:val="00972398"/>
    <w:rsid w:val="00973712"/>
    <w:rsid w:val="00973B02"/>
    <w:rsid w:val="0097478D"/>
    <w:rsid w:val="009748E9"/>
    <w:rsid w:val="00974F3C"/>
    <w:rsid w:val="00977FBC"/>
    <w:rsid w:val="00981A6C"/>
    <w:rsid w:val="0098333C"/>
    <w:rsid w:val="00984140"/>
    <w:rsid w:val="0098466F"/>
    <w:rsid w:val="00985113"/>
    <w:rsid w:val="00986FD5"/>
    <w:rsid w:val="00990CB3"/>
    <w:rsid w:val="00991E76"/>
    <w:rsid w:val="00991F7D"/>
    <w:rsid w:val="009A0412"/>
    <w:rsid w:val="009A04D9"/>
    <w:rsid w:val="009A0C69"/>
    <w:rsid w:val="009A1165"/>
    <w:rsid w:val="009A166C"/>
    <w:rsid w:val="009A3A1F"/>
    <w:rsid w:val="009A6A06"/>
    <w:rsid w:val="009A6B3C"/>
    <w:rsid w:val="009A7FE3"/>
    <w:rsid w:val="009B1C76"/>
    <w:rsid w:val="009B3190"/>
    <w:rsid w:val="009B3E7E"/>
    <w:rsid w:val="009B4294"/>
    <w:rsid w:val="009B4A0A"/>
    <w:rsid w:val="009B4A64"/>
    <w:rsid w:val="009B4CA6"/>
    <w:rsid w:val="009C14E0"/>
    <w:rsid w:val="009C2046"/>
    <w:rsid w:val="009C430B"/>
    <w:rsid w:val="009C4D89"/>
    <w:rsid w:val="009C6338"/>
    <w:rsid w:val="009C7DB0"/>
    <w:rsid w:val="009D02DA"/>
    <w:rsid w:val="009D0FDD"/>
    <w:rsid w:val="009D1B4C"/>
    <w:rsid w:val="009D1E07"/>
    <w:rsid w:val="009D2457"/>
    <w:rsid w:val="009D288E"/>
    <w:rsid w:val="009D42CB"/>
    <w:rsid w:val="009D602C"/>
    <w:rsid w:val="009D6496"/>
    <w:rsid w:val="009D6728"/>
    <w:rsid w:val="009D6FFE"/>
    <w:rsid w:val="009D72C8"/>
    <w:rsid w:val="009D7D4C"/>
    <w:rsid w:val="009E1AD4"/>
    <w:rsid w:val="009E254E"/>
    <w:rsid w:val="009E6F22"/>
    <w:rsid w:val="009E6F25"/>
    <w:rsid w:val="009E70A7"/>
    <w:rsid w:val="009E734B"/>
    <w:rsid w:val="009F2FE7"/>
    <w:rsid w:val="009F42B1"/>
    <w:rsid w:val="00A00C46"/>
    <w:rsid w:val="00A01324"/>
    <w:rsid w:val="00A013B6"/>
    <w:rsid w:val="00A01880"/>
    <w:rsid w:val="00A02BED"/>
    <w:rsid w:val="00A04A35"/>
    <w:rsid w:val="00A05071"/>
    <w:rsid w:val="00A0644B"/>
    <w:rsid w:val="00A06786"/>
    <w:rsid w:val="00A06B87"/>
    <w:rsid w:val="00A07FA4"/>
    <w:rsid w:val="00A1148B"/>
    <w:rsid w:val="00A11E02"/>
    <w:rsid w:val="00A121C1"/>
    <w:rsid w:val="00A1492A"/>
    <w:rsid w:val="00A15880"/>
    <w:rsid w:val="00A200F0"/>
    <w:rsid w:val="00A2103B"/>
    <w:rsid w:val="00A215D2"/>
    <w:rsid w:val="00A2238D"/>
    <w:rsid w:val="00A2250E"/>
    <w:rsid w:val="00A22CEC"/>
    <w:rsid w:val="00A23710"/>
    <w:rsid w:val="00A2576C"/>
    <w:rsid w:val="00A30715"/>
    <w:rsid w:val="00A324A3"/>
    <w:rsid w:val="00A33291"/>
    <w:rsid w:val="00A345D0"/>
    <w:rsid w:val="00A35CC1"/>
    <w:rsid w:val="00A36C79"/>
    <w:rsid w:val="00A40A91"/>
    <w:rsid w:val="00A41B0B"/>
    <w:rsid w:val="00A427CB"/>
    <w:rsid w:val="00A46A60"/>
    <w:rsid w:val="00A46DF9"/>
    <w:rsid w:val="00A47E76"/>
    <w:rsid w:val="00A50E6E"/>
    <w:rsid w:val="00A50FF2"/>
    <w:rsid w:val="00A5163F"/>
    <w:rsid w:val="00A5188E"/>
    <w:rsid w:val="00A52CD0"/>
    <w:rsid w:val="00A5491A"/>
    <w:rsid w:val="00A54E2C"/>
    <w:rsid w:val="00A55105"/>
    <w:rsid w:val="00A5524F"/>
    <w:rsid w:val="00A5573E"/>
    <w:rsid w:val="00A570B5"/>
    <w:rsid w:val="00A573C6"/>
    <w:rsid w:val="00A60252"/>
    <w:rsid w:val="00A60A53"/>
    <w:rsid w:val="00A6205D"/>
    <w:rsid w:val="00A62CFC"/>
    <w:rsid w:val="00A64751"/>
    <w:rsid w:val="00A65935"/>
    <w:rsid w:val="00A70652"/>
    <w:rsid w:val="00A7125C"/>
    <w:rsid w:val="00A717B7"/>
    <w:rsid w:val="00A718A4"/>
    <w:rsid w:val="00A721DB"/>
    <w:rsid w:val="00A738A2"/>
    <w:rsid w:val="00A748CC"/>
    <w:rsid w:val="00A74F66"/>
    <w:rsid w:val="00A76F08"/>
    <w:rsid w:val="00A8119D"/>
    <w:rsid w:val="00A811CF"/>
    <w:rsid w:val="00A818EF"/>
    <w:rsid w:val="00A81E9C"/>
    <w:rsid w:val="00A82CE0"/>
    <w:rsid w:val="00A83B9A"/>
    <w:rsid w:val="00A84AE3"/>
    <w:rsid w:val="00A84DFB"/>
    <w:rsid w:val="00A87E98"/>
    <w:rsid w:val="00A90835"/>
    <w:rsid w:val="00A91C98"/>
    <w:rsid w:val="00A94018"/>
    <w:rsid w:val="00A9427B"/>
    <w:rsid w:val="00A95657"/>
    <w:rsid w:val="00A95847"/>
    <w:rsid w:val="00AA1395"/>
    <w:rsid w:val="00AA5A2E"/>
    <w:rsid w:val="00AB098E"/>
    <w:rsid w:val="00AB2A9D"/>
    <w:rsid w:val="00AB404E"/>
    <w:rsid w:val="00AB5B57"/>
    <w:rsid w:val="00AC1A99"/>
    <w:rsid w:val="00AC22DC"/>
    <w:rsid w:val="00AC2FF9"/>
    <w:rsid w:val="00AC3C7D"/>
    <w:rsid w:val="00AC4011"/>
    <w:rsid w:val="00AC4793"/>
    <w:rsid w:val="00AC49EF"/>
    <w:rsid w:val="00AC601E"/>
    <w:rsid w:val="00AC72C3"/>
    <w:rsid w:val="00AD2868"/>
    <w:rsid w:val="00AD2BD1"/>
    <w:rsid w:val="00AD2D16"/>
    <w:rsid w:val="00AD4120"/>
    <w:rsid w:val="00AD5564"/>
    <w:rsid w:val="00AD600F"/>
    <w:rsid w:val="00AD6EF7"/>
    <w:rsid w:val="00AD7994"/>
    <w:rsid w:val="00AE125B"/>
    <w:rsid w:val="00AE15DA"/>
    <w:rsid w:val="00AE188C"/>
    <w:rsid w:val="00AE20EE"/>
    <w:rsid w:val="00AE3253"/>
    <w:rsid w:val="00AE3A09"/>
    <w:rsid w:val="00AE3F05"/>
    <w:rsid w:val="00AE3FF9"/>
    <w:rsid w:val="00AE42FA"/>
    <w:rsid w:val="00AE4453"/>
    <w:rsid w:val="00AE4719"/>
    <w:rsid w:val="00AE58DD"/>
    <w:rsid w:val="00AE795F"/>
    <w:rsid w:val="00AF203D"/>
    <w:rsid w:val="00AF25E1"/>
    <w:rsid w:val="00AF2E86"/>
    <w:rsid w:val="00AF5B8C"/>
    <w:rsid w:val="00AF5C9E"/>
    <w:rsid w:val="00AF79E1"/>
    <w:rsid w:val="00AF7CA8"/>
    <w:rsid w:val="00B01D75"/>
    <w:rsid w:val="00B01F44"/>
    <w:rsid w:val="00B02675"/>
    <w:rsid w:val="00B04738"/>
    <w:rsid w:val="00B0512F"/>
    <w:rsid w:val="00B0520A"/>
    <w:rsid w:val="00B05849"/>
    <w:rsid w:val="00B10AED"/>
    <w:rsid w:val="00B1152F"/>
    <w:rsid w:val="00B11D06"/>
    <w:rsid w:val="00B12FEE"/>
    <w:rsid w:val="00B13A46"/>
    <w:rsid w:val="00B17945"/>
    <w:rsid w:val="00B20ACB"/>
    <w:rsid w:val="00B3055B"/>
    <w:rsid w:val="00B317CA"/>
    <w:rsid w:val="00B3218E"/>
    <w:rsid w:val="00B331FD"/>
    <w:rsid w:val="00B35237"/>
    <w:rsid w:val="00B372B0"/>
    <w:rsid w:val="00B37B4D"/>
    <w:rsid w:val="00B408D3"/>
    <w:rsid w:val="00B42BDD"/>
    <w:rsid w:val="00B42F00"/>
    <w:rsid w:val="00B4385B"/>
    <w:rsid w:val="00B43928"/>
    <w:rsid w:val="00B46FB9"/>
    <w:rsid w:val="00B47B1D"/>
    <w:rsid w:val="00B47EC5"/>
    <w:rsid w:val="00B50E1F"/>
    <w:rsid w:val="00B51C7D"/>
    <w:rsid w:val="00B53522"/>
    <w:rsid w:val="00B5419E"/>
    <w:rsid w:val="00B565F8"/>
    <w:rsid w:val="00B568B5"/>
    <w:rsid w:val="00B5779C"/>
    <w:rsid w:val="00B62F75"/>
    <w:rsid w:val="00B63D6B"/>
    <w:rsid w:val="00B645C8"/>
    <w:rsid w:val="00B65B7D"/>
    <w:rsid w:val="00B67178"/>
    <w:rsid w:val="00B672BA"/>
    <w:rsid w:val="00B70725"/>
    <w:rsid w:val="00B71F88"/>
    <w:rsid w:val="00B7204A"/>
    <w:rsid w:val="00B730A0"/>
    <w:rsid w:val="00B73C3A"/>
    <w:rsid w:val="00B73F7D"/>
    <w:rsid w:val="00B75403"/>
    <w:rsid w:val="00B75858"/>
    <w:rsid w:val="00B77824"/>
    <w:rsid w:val="00B81C6A"/>
    <w:rsid w:val="00B83062"/>
    <w:rsid w:val="00B832B3"/>
    <w:rsid w:val="00B83489"/>
    <w:rsid w:val="00B83EB0"/>
    <w:rsid w:val="00B84761"/>
    <w:rsid w:val="00B84BA7"/>
    <w:rsid w:val="00B84DFE"/>
    <w:rsid w:val="00B857FE"/>
    <w:rsid w:val="00B85CEB"/>
    <w:rsid w:val="00B866FA"/>
    <w:rsid w:val="00B87FAF"/>
    <w:rsid w:val="00B90310"/>
    <w:rsid w:val="00B93DAC"/>
    <w:rsid w:val="00B942C5"/>
    <w:rsid w:val="00B958A4"/>
    <w:rsid w:val="00B96A85"/>
    <w:rsid w:val="00B96F15"/>
    <w:rsid w:val="00B97739"/>
    <w:rsid w:val="00B97B91"/>
    <w:rsid w:val="00BA1583"/>
    <w:rsid w:val="00BA2605"/>
    <w:rsid w:val="00BA5FB4"/>
    <w:rsid w:val="00BA6E62"/>
    <w:rsid w:val="00BA7994"/>
    <w:rsid w:val="00BB0E55"/>
    <w:rsid w:val="00BB0E90"/>
    <w:rsid w:val="00BB102C"/>
    <w:rsid w:val="00BB23EC"/>
    <w:rsid w:val="00BB3817"/>
    <w:rsid w:val="00BB5B4C"/>
    <w:rsid w:val="00BB6E32"/>
    <w:rsid w:val="00BB7EBF"/>
    <w:rsid w:val="00BC061C"/>
    <w:rsid w:val="00BC1023"/>
    <w:rsid w:val="00BC1B25"/>
    <w:rsid w:val="00BC3514"/>
    <w:rsid w:val="00BC4218"/>
    <w:rsid w:val="00BC5699"/>
    <w:rsid w:val="00BC62C4"/>
    <w:rsid w:val="00BC689B"/>
    <w:rsid w:val="00BC758B"/>
    <w:rsid w:val="00BC7628"/>
    <w:rsid w:val="00BD14D9"/>
    <w:rsid w:val="00BD1541"/>
    <w:rsid w:val="00BD155A"/>
    <w:rsid w:val="00BD29A2"/>
    <w:rsid w:val="00BD2BBD"/>
    <w:rsid w:val="00BD3B04"/>
    <w:rsid w:val="00BD4D2A"/>
    <w:rsid w:val="00BD6BD1"/>
    <w:rsid w:val="00BD7EE2"/>
    <w:rsid w:val="00BE055E"/>
    <w:rsid w:val="00BE12C4"/>
    <w:rsid w:val="00BE27B3"/>
    <w:rsid w:val="00BE3BF6"/>
    <w:rsid w:val="00BE3D48"/>
    <w:rsid w:val="00BE5C61"/>
    <w:rsid w:val="00BE64FB"/>
    <w:rsid w:val="00BE678C"/>
    <w:rsid w:val="00BE7B01"/>
    <w:rsid w:val="00BF097D"/>
    <w:rsid w:val="00BF3A72"/>
    <w:rsid w:val="00BF3D84"/>
    <w:rsid w:val="00BF69CD"/>
    <w:rsid w:val="00BF7720"/>
    <w:rsid w:val="00C031AE"/>
    <w:rsid w:val="00C0436B"/>
    <w:rsid w:val="00C04E9B"/>
    <w:rsid w:val="00C06DE8"/>
    <w:rsid w:val="00C07389"/>
    <w:rsid w:val="00C102C9"/>
    <w:rsid w:val="00C10599"/>
    <w:rsid w:val="00C1141A"/>
    <w:rsid w:val="00C12E53"/>
    <w:rsid w:val="00C14C13"/>
    <w:rsid w:val="00C16AF3"/>
    <w:rsid w:val="00C16F6C"/>
    <w:rsid w:val="00C21276"/>
    <w:rsid w:val="00C262F7"/>
    <w:rsid w:val="00C2761B"/>
    <w:rsid w:val="00C279BF"/>
    <w:rsid w:val="00C27A17"/>
    <w:rsid w:val="00C309E8"/>
    <w:rsid w:val="00C31F6F"/>
    <w:rsid w:val="00C334B5"/>
    <w:rsid w:val="00C35E8A"/>
    <w:rsid w:val="00C3665D"/>
    <w:rsid w:val="00C36A70"/>
    <w:rsid w:val="00C36C3B"/>
    <w:rsid w:val="00C37D83"/>
    <w:rsid w:val="00C37E2C"/>
    <w:rsid w:val="00C37FD8"/>
    <w:rsid w:val="00C41118"/>
    <w:rsid w:val="00C4172A"/>
    <w:rsid w:val="00C4663D"/>
    <w:rsid w:val="00C4742D"/>
    <w:rsid w:val="00C50D3B"/>
    <w:rsid w:val="00C51814"/>
    <w:rsid w:val="00C52568"/>
    <w:rsid w:val="00C538C6"/>
    <w:rsid w:val="00C540DB"/>
    <w:rsid w:val="00C54295"/>
    <w:rsid w:val="00C5625A"/>
    <w:rsid w:val="00C62D35"/>
    <w:rsid w:val="00C63052"/>
    <w:rsid w:val="00C65581"/>
    <w:rsid w:val="00C65E90"/>
    <w:rsid w:val="00C67EE0"/>
    <w:rsid w:val="00C738F0"/>
    <w:rsid w:val="00C757FF"/>
    <w:rsid w:val="00C80289"/>
    <w:rsid w:val="00C803EB"/>
    <w:rsid w:val="00C8061E"/>
    <w:rsid w:val="00C812D3"/>
    <w:rsid w:val="00C83340"/>
    <w:rsid w:val="00C83891"/>
    <w:rsid w:val="00C8660E"/>
    <w:rsid w:val="00C909C4"/>
    <w:rsid w:val="00C920D2"/>
    <w:rsid w:val="00C9315A"/>
    <w:rsid w:val="00C937BA"/>
    <w:rsid w:val="00C973D3"/>
    <w:rsid w:val="00CA01C1"/>
    <w:rsid w:val="00CA1097"/>
    <w:rsid w:val="00CA3810"/>
    <w:rsid w:val="00CA414D"/>
    <w:rsid w:val="00CA442F"/>
    <w:rsid w:val="00CA44A0"/>
    <w:rsid w:val="00CA4CDA"/>
    <w:rsid w:val="00CA6BF0"/>
    <w:rsid w:val="00CA7967"/>
    <w:rsid w:val="00CA7F6C"/>
    <w:rsid w:val="00CB0DE5"/>
    <w:rsid w:val="00CB0EA8"/>
    <w:rsid w:val="00CB2FFA"/>
    <w:rsid w:val="00CB4209"/>
    <w:rsid w:val="00CB498C"/>
    <w:rsid w:val="00CB6EF4"/>
    <w:rsid w:val="00CB6F1F"/>
    <w:rsid w:val="00CB70DF"/>
    <w:rsid w:val="00CC2A60"/>
    <w:rsid w:val="00CC4099"/>
    <w:rsid w:val="00CC56C0"/>
    <w:rsid w:val="00CC7CFA"/>
    <w:rsid w:val="00CD0790"/>
    <w:rsid w:val="00CD0BE0"/>
    <w:rsid w:val="00CD153B"/>
    <w:rsid w:val="00CD5875"/>
    <w:rsid w:val="00CE04AC"/>
    <w:rsid w:val="00CE168F"/>
    <w:rsid w:val="00CE36DC"/>
    <w:rsid w:val="00CE3B9B"/>
    <w:rsid w:val="00CE3DCB"/>
    <w:rsid w:val="00CE42B3"/>
    <w:rsid w:val="00CF1B70"/>
    <w:rsid w:val="00CF2109"/>
    <w:rsid w:val="00CF2775"/>
    <w:rsid w:val="00CF2867"/>
    <w:rsid w:val="00CF2BD8"/>
    <w:rsid w:val="00CF5167"/>
    <w:rsid w:val="00CF785B"/>
    <w:rsid w:val="00D00280"/>
    <w:rsid w:val="00D0222D"/>
    <w:rsid w:val="00D124F8"/>
    <w:rsid w:val="00D130B0"/>
    <w:rsid w:val="00D1393E"/>
    <w:rsid w:val="00D13A67"/>
    <w:rsid w:val="00D13EBA"/>
    <w:rsid w:val="00D14719"/>
    <w:rsid w:val="00D14ADB"/>
    <w:rsid w:val="00D1564D"/>
    <w:rsid w:val="00D202F1"/>
    <w:rsid w:val="00D221C1"/>
    <w:rsid w:val="00D23128"/>
    <w:rsid w:val="00D2350D"/>
    <w:rsid w:val="00D23D33"/>
    <w:rsid w:val="00D23DFD"/>
    <w:rsid w:val="00D24529"/>
    <w:rsid w:val="00D24E26"/>
    <w:rsid w:val="00D253FC"/>
    <w:rsid w:val="00D25EA3"/>
    <w:rsid w:val="00D25EE4"/>
    <w:rsid w:val="00D25F6D"/>
    <w:rsid w:val="00D261E4"/>
    <w:rsid w:val="00D26397"/>
    <w:rsid w:val="00D26B22"/>
    <w:rsid w:val="00D27112"/>
    <w:rsid w:val="00D30153"/>
    <w:rsid w:val="00D3170C"/>
    <w:rsid w:val="00D32490"/>
    <w:rsid w:val="00D36A83"/>
    <w:rsid w:val="00D370CE"/>
    <w:rsid w:val="00D37AC7"/>
    <w:rsid w:val="00D41E4E"/>
    <w:rsid w:val="00D42438"/>
    <w:rsid w:val="00D432C0"/>
    <w:rsid w:val="00D46821"/>
    <w:rsid w:val="00D46E5F"/>
    <w:rsid w:val="00D476B9"/>
    <w:rsid w:val="00D51270"/>
    <w:rsid w:val="00D51C12"/>
    <w:rsid w:val="00D52CCE"/>
    <w:rsid w:val="00D53D1E"/>
    <w:rsid w:val="00D55A82"/>
    <w:rsid w:val="00D60DA7"/>
    <w:rsid w:val="00D60E26"/>
    <w:rsid w:val="00D612D3"/>
    <w:rsid w:val="00D6239A"/>
    <w:rsid w:val="00D62601"/>
    <w:rsid w:val="00D6280D"/>
    <w:rsid w:val="00D63BAA"/>
    <w:rsid w:val="00D6474F"/>
    <w:rsid w:val="00D67515"/>
    <w:rsid w:val="00D70365"/>
    <w:rsid w:val="00D703A4"/>
    <w:rsid w:val="00D7456F"/>
    <w:rsid w:val="00D74FBE"/>
    <w:rsid w:val="00D75797"/>
    <w:rsid w:val="00D7743C"/>
    <w:rsid w:val="00D80787"/>
    <w:rsid w:val="00D80CCB"/>
    <w:rsid w:val="00D80DFF"/>
    <w:rsid w:val="00D80F03"/>
    <w:rsid w:val="00D80FF0"/>
    <w:rsid w:val="00D82303"/>
    <w:rsid w:val="00D82B9E"/>
    <w:rsid w:val="00D8346E"/>
    <w:rsid w:val="00D83A92"/>
    <w:rsid w:val="00D851D9"/>
    <w:rsid w:val="00D85D78"/>
    <w:rsid w:val="00D864B4"/>
    <w:rsid w:val="00D86588"/>
    <w:rsid w:val="00D90E50"/>
    <w:rsid w:val="00DA05B9"/>
    <w:rsid w:val="00DA0986"/>
    <w:rsid w:val="00DA3554"/>
    <w:rsid w:val="00DA4CD8"/>
    <w:rsid w:val="00DA6002"/>
    <w:rsid w:val="00DA7EAC"/>
    <w:rsid w:val="00DB0279"/>
    <w:rsid w:val="00DB326F"/>
    <w:rsid w:val="00DB36E0"/>
    <w:rsid w:val="00DB53C7"/>
    <w:rsid w:val="00DB5640"/>
    <w:rsid w:val="00DB5E65"/>
    <w:rsid w:val="00DB7C18"/>
    <w:rsid w:val="00DC074B"/>
    <w:rsid w:val="00DC0EB0"/>
    <w:rsid w:val="00DC15C5"/>
    <w:rsid w:val="00DC42C8"/>
    <w:rsid w:val="00DC4AE7"/>
    <w:rsid w:val="00DD0A31"/>
    <w:rsid w:val="00DD1F8E"/>
    <w:rsid w:val="00DD2CC4"/>
    <w:rsid w:val="00DD3A84"/>
    <w:rsid w:val="00DD3FEA"/>
    <w:rsid w:val="00DD500A"/>
    <w:rsid w:val="00DD6DE4"/>
    <w:rsid w:val="00DD71EF"/>
    <w:rsid w:val="00DD77E8"/>
    <w:rsid w:val="00DE03D6"/>
    <w:rsid w:val="00DE1E72"/>
    <w:rsid w:val="00DE1FA1"/>
    <w:rsid w:val="00DE2746"/>
    <w:rsid w:val="00DE5AF4"/>
    <w:rsid w:val="00DE5D28"/>
    <w:rsid w:val="00DE7153"/>
    <w:rsid w:val="00DE7FE7"/>
    <w:rsid w:val="00DF007F"/>
    <w:rsid w:val="00DF212E"/>
    <w:rsid w:val="00DF2EA8"/>
    <w:rsid w:val="00DF4DB0"/>
    <w:rsid w:val="00DF5005"/>
    <w:rsid w:val="00DF7071"/>
    <w:rsid w:val="00E0351C"/>
    <w:rsid w:val="00E06020"/>
    <w:rsid w:val="00E06A15"/>
    <w:rsid w:val="00E0796C"/>
    <w:rsid w:val="00E11181"/>
    <w:rsid w:val="00E11A75"/>
    <w:rsid w:val="00E11C75"/>
    <w:rsid w:val="00E13189"/>
    <w:rsid w:val="00E13912"/>
    <w:rsid w:val="00E15A4D"/>
    <w:rsid w:val="00E16DA6"/>
    <w:rsid w:val="00E17174"/>
    <w:rsid w:val="00E20A52"/>
    <w:rsid w:val="00E23219"/>
    <w:rsid w:val="00E23CB1"/>
    <w:rsid w:val="00E25456"/>
    <w:rsid w:val="00E25C8F"/>
    <w:rsid w:val="00E26380"/>
    <w:rsid w:val="00E309F6"/>
    <w:rsid w:val="00E36AC3"/>
    <w:rsid w:val="00E37184"/>
    <w:rsid w:val="00E41AFF"/>
    <w:rsid w:val="00E45AFB"/>
    <w:rsid w:val="00E463AF"/>
    <w:rsid w:val="00E46A7B"/>
    <w:rsid w:val="00E47310"/>
    <w:rsid w:val="00E47748"/>
    <w:rsid w:val="00E5109D"/>
    <w:rsid w:val="00E518B5"/>
    <w:rsid w:val="00E51DAA"/>
    <w:rsid w:val="00E522A7"/>
    <w:rsid w:val="00E54630"/>
    <w:rsid w:val="00E54857"/>
    <w:rsid w:val="00E54DBD"/>
    <w:rsid w:val="00E5514E"/>
    <w:rsid w:val="00E618DF"/>
    <w:rsid w:val="00E61AA9"/>
    <w:rsid w:val="00E62B24"/>
    <w:rsid w:val="00E62C71"/>
    <w:rsid w:val="00E6353E"/>
    <w:rsid w:val="00E64BEA"/>
    <w:rsid w:val="00E66FD5"/>
    <w:rsid w:val="00E73DD0"/>
    <w:rsid w:val="00E742AC"/>
    <w:rsid w:val="00E74CAB"/>
    <w:rsid w:val="00E7514C"/>
    <w:rsid w:val="00E82DE5"/>
    <w:rsid w:val="00E85678"/>
    <w:rsid w:val="00E86B75"/>
    <w:rsid w:val="00E901BF"/>
    <w:rsid w:val="00E91121"/>
    <w:rsid w:val="00E91EDC"/>
    <w:rsid w:val="00E92083"/>
    <w:rsid w:val="00E928FC"/>
    <w:rsid w:val="00E9409A"/>
    <w:rsid w:val="00E95DCE"/>
    <w:rsid w:val="00E9618B"/>
    <w:rsid w:val="00E97C24"/>
    <w:rsid w:val="00EA0BA5"/>
    <w:rsid w:val="00EA1334"/>
    <w:rsid w:val="00EA1528"/>
    <w:rsid w:val="00EA348F"/>
    <w:rsid w:val="00EA5203"/>
    <w:rsid w:val="00EA7FC1"/>
    <w:rsid w:val="00EB0290"/>
    <w:rsid w:val="00EB066C"/>
    <w:rsid w:val="00EB077F"/>
    <w:rsid w:val="00EB0F48"/>
    <w:rsid w:val="00EB497E"/>
    <w:rsid w:val="00EB64B9"/>
    <w:rsid w:val="00EC18B7"/>
    <w:rsid w:val="00EC1FA0"/>
    <w:rsid w:val="00EC2C74"/>
    <w:rsid w:val="00EC2F66"/>
    <w:rsid w:val="00EC2F81"/>
    <w:rsid w:val="00EC4109"/>
    <w:rsid w:val="00EC5384"/>
    <w:rsid w:val="00EC53C7"/>
    <w:rsid w:val="00EC5C10"/>
    <w:rsid w:val="00EC5D9C"/>
    <w:rsid w:val="00EC7599"/>
    <w:rsid w:val="00ED1A71"/>
    <w:rsid w:val="00ED3057"/>
    <w:rsid w:val="00ED324F"/>
    <w:rsid w:val="00ED5A65"/>
    <w:rsid w:val="00ED6332"/>
    <w:rsid w:val="00ED63DF"/>
    <w:rsid w:val="00ED6CE6"/>
    <w:rsid w:val="00ED6ED5"/>
    <w:rsid w:val="00EE4877"/>
    <w:rsid w:val="00EE49EF"/>
    <w:rsid w:val="00EE50AF"/>
    <w:rsid w:val="00EE5714"/>
    <w:rsid w:val="00EF0F28"/>
    <w:rsid w:val="00EF1556"/>
    <w:rsid w:val="00EF3FD1"/>
    <w:rsid w:val="00EF5AC7"/>
    <w:rsid w:val="00EF7C0B"/>
    <w:rsid w:val="00EF7E92"/>
    <w:rsid w:val="00F012DB"/>
    <w:rsid w:val="00F03673"/>
    <w:rsid w:val="00F04320"/>
    <w:rsid w:val="00F04849"/>
    <w:rsid w:val="00F04DA4"/>
    <w:rsid w:val="00F05141"/>
    <w:rsid w:val="00F05496"/>
    <w:rsid w:val="00F0679D"/>
    <w:rsid w:val="00F10186"/>
    <w:rsid w:val="00F115A6"/>
    <w:rsid w:val="00F12A57"/>
    <w:rsid w:val="00F14B5B"/>
    <w:rsid w:val="00F155E4"/>
    <w:rsid w:val="00F161E2"/>
    <w:rsid w:val="00F2070D"/>
    <w:rsid w:val="00F20B08"/>
    <w:rsid w:val="00F218C1"/>
    <w:rsid w:val="00F21D60"/>
    <w:rsid w:val="00F22130"/>
    <w:rsid w:val="00F2273C"/>
    <w:rsid w:val="00F22EBC"/>
    <w:rsid w:val="00F26C39"/>
    <w:rsid w:val="00F271B1"/>
    <w:rsid w:val="00F27F3F"/>
    <w:rsid w:val="00F30CDD"/>
    <w:rsid w:val="00F3697E"/>
    <w:rsid w:val="00F372DE"/>
    <w:rsid w:val="00F43D3B"/>
    <w:rsid w:val="00F45BE5"/>
    <w:rsid w:val="00F479B7"/>
    <w:rsid w:val="00F51BA7"/>
    <w:rsid w:val="00F535F8"/>
    <w:rsid w:val="00F536CA"/>
    <w:rsid w:val="00F54109"/>
    <w:rsid w:val="00F55443"/>
    <w:rsid w:val="00F56097"/>
    <w:rsid w:val="00F56332"/>
    <w:rsid w:val="00F5695D"/>
    <w:rsid w:val="00F6004B"/>
    <w:rsid w:val="00F60C72"/>
    <w:rsid w:val="00F61279"/>
    <w:rsid w:val="00F62177"/>
    <w:rsid w:val="00F62ABE"/>
    <w:rsid w:val="00F67B4D"/>
    <w:rsid w:val="00F70D4E"/>
    <w:rsid w:val="00F72526"/>
    <w:rsid w:val="00F7278D"/>
    <w:rsid w:val="00F72C43"/>
    <w:rsid w:val="00F753AF"/>
    <w:rsid w:val="00F75932"/>
    <w:rsid w:val="00F76A01"/>
    <w:rsid w:val="00F81BA2"/>
    <w:rsid w:val="00F855B1"/>
    <w:rsid w:val="00F8597A"/>
    <w:rsid w:val="00F91838"/>
    <w:rsid w:val="00F91A71"/>
    <w:rsid w:val="00F925F8"/>
    <w:rsid w:val="00F92F58"/>
    <w:rsid w:val="00F9668D"/>
    <w:rsid w:val="00FA0794"/>
    <w:rsid w:val="00FA25E0"/>
    <w:rsid w:val="00FA2CD8"/>
    <w:rsid w:val="00FA3250"/>
    <w:rsid w:val="00FA3B6D"/>
    <w:rsid w:val="00FA5955"/>
    <w:rsid w:val="00FA5C60"/>
    <w:rsid w:val="00FA79F8"/>
    <w:rsid w:val="00FB00C4"/>
    <w:rsid w:val="00FB04D5"/>
    <w:rsid w:val="00FB069B"/>
    <w:rsid w:val="00FB30AF"/>
    <w:rsid w:val="00FB31CD"/>
    <w:rsid w:val="00FB3493"/>
    <w:rsid w:val="00FB4096"/>
    <w:rsid w:val="00FB597F"/>
    <w:rsid w:val="00FB5F07"/>
    <w:rsid w:val="00FB7AB7"/>
    <w:rsid w:val="00FB7E13"/>
    <w:rsid w:val="00FB7EC6"/>
    <w:rsid w:val="00FC0C5A"/>
    <w:rsid w:val="00FC133D"/>
    <w:rsid w:val="00FC1EEE"/>
    <w:rsid w:val="00FC235B"/>
    <w:rsid w:val="00FC24E7"/>
    <w:rsid w:val="00FC3ADD"/>
    <w:rsid w:val="00FC4637"/>
    <w:rsid w:val="00FC4E16"/>
    <w:rsid w:val="00FC4E70"/>
    <w:rsid w:val="00FC6A9D"/>
    <w:rsid w:val="00FD01B5"/>
    <w:rsid w:val="00FD11ED"/>
    <w:rsid w:val="00FD19ED"/>
    <w:rsid w:val="00FD2982"/>
    <w:rsid w:val="00FD4475"/>
    <w:rsid w:val="00FD4AE5"/>
    <w:rsid w:val="00FD5622"/>
    <w:rsid w:val="00FD57C1"/>
    <w:rsid w:val="00FD7351"/>
    <w:rsid w:val="00FD7DAC"/>
    <w:rsid w:val="00FE0766"/>
    <w:rsid w:val="00FE13E2"/>
    <w:rsid w:val="00FE3837"/>
    <w:rsid w:val="00FE41D6"/>
    <w:rsid w:val="00FE4F0C"/>
    <w:rsid w:val="00FE5EB2"/>
    <w:rsid w:val="00FE691C"/>
    <w:rsid w:val="00FE7719"/>
    <w:rsid w:val="00FF1258"/>
    <w:rsid w:val="00FF25E5"/>
    <w:rsid w:val="00FF3DCF"/>
    <w:rsid w:val="00FF4D21"/>
    <w:rsid w:val="00FF654F"/>
    <w:rsid w:val="00FF7543"/>
    <w:rsid w:val="00FF7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F8A859"/>
  <w15:docId w15:val="{301315B3-8D4E-4AFA-A719-A9387F1B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21D7F"/>
    <w:rPr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locked/>
    <w:rsid w:val="00C37FD8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31">
    <w:name w:val="Corpo del testo 31"/>
    <w:basedOn w:val="Normale"/>
    <w:uiPriority w:val="99"/>
    <w:rsid w:val="00586F16"/>
    <w:pPr>
      <w:suppressAutoHyphens/>
      <w:spacing w:after="120"/>
    </w:pPr>
    <w:rPr>
      <w:sz w:val="16"/>
      <w:szCs w:val="16"/>
      <w:lang w:eastAsia="ar-SA"/>
    </w:rPr>
  </w:style>
  <w:style w:type="paragraph" w:styleId="Corpotesto">
    <w:name w:val="Body Text"/>
    <w:basedOn w:val="Normale"/>
    <w:link w:val="CorpotestoCarattere"/>
    <w:uiPriority w:val="99"/>
    <w:rsid w:val="006D3F76"/>
    <w:pPr>
      <w:widowControl w:val="0"/>
      <w:spacing w:line="240" w:lineRule="atLeast"/>
      <w:jc w:val="both"/>
    </w:pPr>
    <w:rPr>
      <w:sz w:val="20"/>
      <w:szCs w:val="20"/>
    </w:rPr>
  </w:style>
  <w:style w:type="character" w:customStyle="1" w:styleId="CorpotestoCarattere">
    <w:name w:val="Corpo testo Carattere"/>
    <w:link w:val="Corpotesto"/>
    <w:uiPriority w:val="99"/>
    <w:rsid w:val="00E214EB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6D3F76"/>
    <w:pPr>
      <w:ind w:left="-573" w:firstLine="570"/>
      <w:jc w:val="both"/>
    </w:pPr>
    <w:rPr>
      <w:szCs w:val="20"/>
    </w:rPr>
  </w:style>
  <w:style w:type="character" w:customStyle="1" w:styleId="RientrocorpodeltestoCarattere">
    <w:name w:val="Rientro corpo del testo Carattere"/>
    <w:link w:val="Rientrocorpodeltesto"/>
    <w:uiPriority w:val="99"/>
    <w:semiHidden/>
    <w:rsid w:val="00E214EB"/>
    <w:rPr>
      <w:sz w:val="24"/>
      <w:szCs w:val="24"/>
    </w:rPr>
  </w:style>
  <w:style w:type="paragraph" w:styleId="Intestazione">
    <w:name w:val="header"/>
    <w:basedOn w:val="Normale"/>
    <w:link w:val="IntestazioneCarattere"/>
    <w:qFormat/>
    <w:rsid w:val="00BB0E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qFormat/>
    <w:locked/>
    <w:rsid w:val="00BB0E90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BB0E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BB0E90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BB0E90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rsid w:val="00DF007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locked/>
    <w:rsid w:val="00DF007F"/>
    <w:rPr>
      <w:rFonts w:ascii="Tahoma" w:hAnsi="Tahoma" w:cs="Tahoma"/>
      <w:sz w:val="16"/>
      <w:szCs w:val="16"/>
    </w:rPr>
  </w:style>
  <w:style w:type="paragraph" w:styleId="Paragrafoelenco">
    <w:name w:val="List Paragraph"/>
    <w:aliases w:val="Normal bullet 2,List Paragraph,Elenco VOX,Elenco_2,Question,Elenco a colori - Colore 11"/>
    <w:basedOn w:val="Normale"/>
    <w:link w:val="ParagrafoelencoCarattere"/>
    <w:uiPriority w:val="34"/>
    <w:qFormat/>
    <w:rsid w:val="008515D2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qFormat/>
    <w:rsid w:val="003B006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B0062"/>
    <w:rPr>
      <w:color w:val="808080"/>
      <w:shd w:val="clear" w:color="auto" w:fill="E6E6E6"/>
    </w:rPr>
  </w:style>
  <w:style w:type="character" w:styleId="Numeropagina">
    <w:name w:val="page number"/>
    <w:basedOn w:val="Carpredefinitoparagrafo"/>
    <w:uiPriority w:val="99"/>
    <w:unhideWhenUsed/>
    <w:rsid w:val="00B0520A"/>
  </w:style>
  <w:style w:type="paragraph" w:styleId="NormaleWeb">
    <w:name w:val="Normal (Web)"/>
    <w:basedOn w:val="Normale"/>
    <w:uiPriority w:val="99"/>
    <w:unhideWhenUsed/>
    <w:rsid w:val="00146742"/>
    <w:pPr>
      <w:spacing w:before="100" w:beforeAutospacing="1" w:after="100" w:afterAutospacing="1"/>
    </w:pPr>
  </w:style>
  <w:style w:type="paragraph" w:customStyle="1" w:styleId="Normale0">
    <w:name w:val="[Normale]"/>
    <w:uiPriority w:val="99"/>
    <w:rsid w:val="00206EB6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styleId="Testonormale">
    <w:name w:val="Plain Text"/>
    <w:basedOn w:val="Normale"/>
    <w:link w:val="TestonormaleCaratter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paragraph" w:customStyle="1" w:styleId="Stiletabella2">
    <w:name w:val="Stile tabella 2"/>
    <w:rsid w:val="00F5544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</w:rPr>
  </w:style>
  <w:style w:type="character" w:customStyle="1" w:styleId="apple-converted-space">
    <w:name w:val="apple-converted-space"/>
    <w:basedOn w:val="Carpredefinitoparagrafo"/>
    <w:rsid w:val="002D713D"/>
  </w:style>
  <w:style w:type="character" w:customStyle="1" w:styleId="s1">
    <w:name w:val="s1"/>
    <w:basedOn w:val="Carpredefinitoparagrafo"/>
    <w:rsid w:val="0035496E"/>
  </w:style>
  <w:style w:type="character" w:customStyle="1" w:styleId="s2">
    <w:name w:val="s2"/>
    <w:basedOn w:val="Carpredefinitoparagrafo"/>
    <w:rsid w:val="00FF3DCF"/>
  </w:style>
  <w:style w:type="table" w:styleId="Grigliatabella">
    <w:name w:val="Table Grid"/>
    <w:basedOn w:val="Tabellanormale"/>
    <w:uiPriority w:val="59"/>
    <w:qFormat/>
    <w:rsid w:val="005F5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aliases w:val="Normal bullet 2 Carattere,List Paragraph Carattere,Elenco VOX Carattere,Elenco_2 Carattere,Question Carattere,Elenco a colori - Colore 11 Carattere"/>
    <w:link w:val="Paragrafoelenco"/>
    <w:uiPriority w:val="34"/>
    <w:qFormat/>
    <w:locked/>
    <w:rsid w:val="00622D5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AE4719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796C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94782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4782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4782C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782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782C"/>
    <w:rPr>
      <w:b/>
      <w:bCs/>
    </w:rPr>
  </w:style>
  <w:style w:type="character" w:styleId="Enfasigrassetto">
    <w:name w:val="Strong"/>
    <w:basedOn w:val="Carpredefinitoparagrafo"/>
    <w:uiPriority w:val="22"/>
    <w:qFormat/>
    <w:locked/>
    <w:rsid w:val="009D6728"/>
    <w:rPr>
      <w:b/>
      <w:bCs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952E80"/>
    <w:rPr>
      <w:color w:val="605E5C"/>
      <w:shd w:val="clear" w:color="auto" w:fill="E1DFDD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D703A4"/>
    <w:rPr>
      <w:color w:val="605E5C"/>
      <w:shd w:val="clear" w:color="auto" w:fill="E1DFDD"/>
    </w:rPr>
  </w:style>
  <w:style w:type="table" w:customStyle="1" w:styleId="Tabellagriglia1chiara1">
    <w:name w:val="Tabella griglia 1 chiara1"/>
    <w:basedOn w:val="Tabellanormale"/>
    <w:uiPriority w:val="46"/>
    <w:rsid w:val="007803E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enzionenonrisolta5">
    <w:name w:val="Menzione non risolta5"/>
    <w:basedOn w:val="Carpredefinitoparagrafo"/>
    <w:uiPriority w:val="99"/>
    <w:semiHidden/>
    <w:unhideWhenUsed/>
    <w:rsid w:val="003E3C3E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37FD8"/>
    <w:rPr>
      <w:rFonts w:ascii="Arial" w:eastAsia="Arial" w:hAnsi="Arial" w:cs="Arial"/>
      <w:sz w:val="34"/>
      <w:szCs w:val="24"/>
    </w:rPr>
  </w:style>
  <w:style w:type="character" w:customStyle="1" w:styleId="Menzionenonrisolta6">
    <w:name w:val="Menzione non risolta6"/>
    <w:basedOn w:val="Carpredefinitoparagrafo"/>
    <w:uiPriority w:val="99"/>
    <w:semiHidden/>
    <w:unhideWhenUsed/>
    <w:rsid w:val="00233775"/>
    <w:rPr>
      <w:color w:val="605E5C"/>
      <w:shd w:val="clear" w:color="auto" w:fill="E1DFDD"/>
    </w:rPr>
  </w:style>
  <w:style w:type="character" w:customStyle="1" w:styleId="Menzionenonrisolta7">
    <w:name w:val="Menzione non risolta7"/>
    <w:basedOn w:val="Carpredefinitoparagrafo"/>
    <w:uiPriority w:val="99"/>
    <w:semiHidden/>
    <w:unhideWhenUsed/>
    <w:rsid w:val="00006B64"/>
    <w:rPr>
      <w:color w:val="605E5C"/>
      <w:shd w:val="clear" w:color="auto" w:fill="E1DFDD"/>
    </w:rPr>
  </w:style>
  <w:style w:type="paragraph" w:customStyle="1" w:styleId="xmsonormal">
    <w:name w:val="x_msonormal"/>
    <w:basedOn w:val="Normale"/>
    <w:rsid w:val="006F7296"/>
    <w:pPr>
      <w:spacing w:before="100" w:beforeAutospacing="1" w:after="100" w:afterAutospacing="1"/>
    </w:pPr>
  </w:style>
  <w:style w:type="paragraph" w:customStyle="1" w:styleId="xmsolistparagraph">
    <w:name w:val="x_msolistparagraph"/>
    <w:basedOn w:val="Normale"/>
    <w:rsid w:val="006F7296"/>
    <w:pPr>
      <w:spacing w:before="100" w:beforeAutospacing="1" w:after="100" w:afterAutospacing="1"/>
    </w:pPr>
  </w:style>
  <w:style w:type="character" w:styleId="Menzionenonrisolta">
    <w:name w:val="Unresolved Mention"/>
    <w:basedOn w:val="Carpredefinitoparagrafo"/>
    <w:uiPriority w:val="99"/>
    <w:semiHidden/>
    <w:unhideWhenUsed/>
    <w:rsid w:val="00357B99"/>
    <w:rPr>
      <w:color w:val="605E5C"/>
      <w:shd w:val="clear" w:color="auto" w:fill="E1DFDD"/>
    </w:rPr>
  </w:style>
  <w:style w:type="paragraph" w:customStyle="1" w:styleId="docy">
    <w:name w:val="docy"/>
    <w:aliases w:val="v5,10090,bqiaagaaeyqcaaagiaiaaamhjwaabrunaaaaaaaaaaaaaaaaaaaaaaaaaaaaaaaaaaaaaaaaaaaaaaaaaaaaaaaaaaaaaaaaaaaaaaaaaaaaaaaaaaaaaaaaaaaaaaaaaaaaaaaaaaaaaaaaaaaaaaaaaaaaaaaaaaaaaaaaaaaaaaaaaaaaaaaaaaaaaaaaaaaaaaaaaaaaaaaaaaaaaaaaaaaaaaaaaaaaaaa"/>
    <w:basedOn w:val="Normale"/>
    <w:rsid w:val="0016703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00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91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73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7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1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9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6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0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8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4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4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1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7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5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3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8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7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5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3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48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6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0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7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6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0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33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7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639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0188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6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1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3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9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2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2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3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3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5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8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7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5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4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8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8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5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8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7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0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6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25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6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0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01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83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0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talex.com/documents/leggi/2018/03/05/diritti-dell-interessato-gdp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ltalex.com/documents/leggi/2018/03/05/diritti-dell-interessato-gdp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8260F-F438-43DB-BD9F-AA18692B2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Administrator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OEM</dc:creator>
  <cp:keywords/>
  <dc:description/>
  <cp:lastModifiedBy>Genanro Crispino</cp:lastModifiedBy>
  <cp:revision>6</cp:revision>
  <cp:lastPrinted>2025-05-07T14:50:00Z</cp:lastPrinted>
  <dcterms:created xsi:type="dcterms:W3CDTF">2026-02-11T14:34:00Z</dcterms:created>
  <dcterms:modified xsi:type="dcterms:W3CDTF">2026-05-28T13:54:00Z</dcterms:modified>
</cp:coreProperties>
</file>